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60" w:rsidRDefault="00D9483C" w:rsidP="00C42BE2">
      <w:pPr>
        <w:jc w:val="left"/>
      </w:pPr>
      <w:r>
        <w:t>附件</w:t>
      </w:r>
      <w:r>
        <w:t>1</w:t>
      </w:r>
      <w:r>
        <w:t>：</w:t>
      </w:r>
    </w:p>
    <w:p w:rsidR="00E71160" w:rsidRDefault="005A2E39" w:rsidP="00C42BE2">
      <w:r w:rsidRPr="005A2E39">
        <w:rPr>
          <w:rFonts w:hint="eastAsia"/>
        </w:rPr>
        <w:t>江苏有线网络发展有限责任公司仪征分公司</w:t>
      </w:r>
      <w:r w:rsidR="00D9483C">
        <w:t>公开招聘</w:t>
      </w:r>
      <w:r>
        <w:rPr>
          <w:rFonts w:hint="eastAsia"/>
        </w:rPr>
        <w:t>工作人员</w:t>
      </w:r>
      <w:r w:rsidR="00D9483C">
        <w:t>岗位简介表</w:t>
      </w:r>
    </w:p>
    <w:p w:rsidR="00E71160" w:rsidRPr="005A2E39" w:rsidRDefault="00E71160" w:rsidP="00C42BE2"/>
    <w:tbl>
      <w:tblPr>
        <w:tblW w:w="14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001"/>
        <w:gridCol w:w="1715"/>
        <w:gridCol w:w="2062"/>
        <w:gridCol w:w="1843"/>
        <w:gridCol w:w="6521"/>
      </w:tblGrid>
      <w:tr w:rsidR="000758DF" w:rsidTr="00E24DE9">
        <w:trPr>
          <w:cantSplit/>
          <w:trHeight w:hRule="exact" w:val="1024"/>
          <w:tblHeader/>
        </w:trPr>
        <w:tc>
          <w:tcPr>
            <w:tcW w:w="2001" w:type="dxa"/>
            <w:vAlign w:val="center"/>
          </w:tcPr>
          <w:p w:rsidR="000758DF" w:rsidRPr="00395683" w:rsidRDefault="000758DF" w:rsidP="00C42BE2">
            <w:r w:rsidRPr="00395683">
              <w:rPr>
                <w:rFonts w:hint="eastAsia"/>
              </w:rPr>
              <w:t>岗位</w:t>
            </w:r>
            <w:r w:rsidRPr="00395683">
              <w:t>名称</w:t>
            </w:r>
          </w:p>
        </w:tc>
        <w:tc>
          <w:tcPr>
            <w:tcW w:w="1715" w:type="dxa"/>
            <w:vAlign w:val="center"/>
          </w:tcPr>
          <w:p w:rsidR="000758DF" w:rsidRPr="00395683" w:rsidRDefault="000758DF" w:rsidP="00C42BE2">
            <w:r w:rsidRPr="00395683">
              <w:t>招聘人数</w:t>
            </w:r>
          </w:p>
        </w:tc>
        <w:tc>
          <w:tcPr>
            <w:tcW w:w="2062" w:type="dxa"/>
            <w:vAlign w:val="center"/>
          </w:tcPr>
          <w:p w:rsidR="000758DF" w:rsidRPr="00395683" w:rsidRDefault="000758DF" w:rsidP="00C42BE2">
            <w:r w:rsidRPr="00395683">
              <w:t>学历</w:t>
            </w:r>
          </w:p>
        </w:tc>
        <w:tc>
          <w:tcPr>
            <w:tcW w:w="1843" w:type="dxa"/>
            <w:vAlign w:val="center"/>
          </w:tcPr>
          <w:p w:rsidR="000758DF" w:rsidRPr="00395683" w:rsidRDefault="000758DF" w:rsidP="00C42BE2">
            <w:r w:rsidRPr="00395683">
              <w:t>专业</w:t>
            </w:r>
          </w:p>
        </w:tc>
        <w:tc>
          <w:tcPr>
            <w:tcW w:w="6521" w:type="dxa"/>
            <w:vAlign w:val="center"/>
          </w:tcPr>
          <w:p w:rsidR="000758DF" w:rsidRPr="00395683" w:rsidRDefault="000758DF" w:rsidP="00C42BE2">
            <w:r w:rsidRPr="00395683">
              <w:t>其它</w:t>
            </w:r>
          </w:p>
        </w:tc>
      </w:tr>
      <w:tr w:rsidR="00E24DE9" w:rsidTr="00E24DE9">
        <w:trPr>
          <w:cantSplit/>
          <w:trHeight w:hRule="exact" w:val="2002"/>
          <w:tblHeader/>
        </w:trPr>
        <w:tc>
          <w:tcPr>
            <w:tcW w:w="2001" w:type="dxa"/>
            <w:vAlign w:val="center"/>
          </w:tcPr>
          <w:p w:rsidR="00E24DE9" w:rsidRPr="00395683" w:rsidRDefault="00E24DE9" w:rsidP="00C42BE2">
            <w:r>
              <w:rPr>
                <w:rFonts w:hint="eastAsia"/>
              </w:rPr>
              <w:t>财务</w:t>
            </w:r>
          </w:p>
        </w:tc>
        <w:tc>
          <w:tcPr>
            <w:tcW w:w="1715" w:type="dxa"/>
            <w:vAlign w:val="center"/>
          </w:tcPr>
          <w:p w:rsidR="00E24DE9" w:rsidRPr="00395683" w:rsidRDefault="00E24DE9" w:rsidP="00C42BE2">
            <w:r>
              <w:rPr>
                <w:rFonts w:hint="eastAsia"/>
              </w:rPr>
              <w:t>1</w:t>
            </w:r>
          </w:p>
        </w:tc>
        <w:tc>
          <w:tcPr>
            <w:tcW w:w="2062" w:type="dxa"/>
            <w:vAlign w:val="center"/>
          </w:tcPr>
          <w:p w:rsidR="00E24DE9" w:rsidRPr="00395683" w:rsidRDefault="00E24DE9" w:rsidP="00C42BE2">
            <w:r>
              <w:t>本科</w:t>
            </w:r>
          </w:p>
        </w:tc>
        <w:tc>
          <w:tcPr>
            <w:tcW w:w="1843" w:type="dxa"/>
            <w:vAlign w:val="center"/>
          </w:tcPr>
          <w:p w:rsidR="00E24DE9" w:rsidRPr="00395683" w:rsidRDefault="00E24DE9" w:rsidP="00C42BE2">
            <w:r>
              <w:t>不限</w:t>
            </w:r>
          </w:p>
        </w:tc>
        <w:tc>
          <w:tcPr>
            <w:tcW w:w="6521" w:type="dxa"/>
            <w:vAlign w:val="center"/>
          </w:tcPr>
          <w:p w:rsidR="00E24DE9" w:rsidRPr="00395683" w:rsidRDefault="00E24DE9" w:rsidP="00C42BE2">
            <w:pPr>
              <w:rPr>
                <w:sz w:val="32"/>
              </w:rPr>
            </w:pPr>
            <w:r w:rsidRPr="00F90143">
              <w:rPr>
                <w:rFonts w:hint="eastAsia"/>
              </w:rPr>
              <w:t>35</w:t>
            </w:r>
            <w:r w:rsidRPr="00F90143">
              <w:rPr>
                <w:rFonts w:hint="eastAsia"/>
              </w:rPr>
              <w:t>周岁及以下（</w:t>
            </w:r>
            <w:r w:rsidRPr="00F90143">
              <w:rPr>
                <w:rFonts w:hint="eastAsia"/>
              </w:rPr>
              <w:t>19</w:t>
            </w:r>
            <w:r w:rsidR="00C42BE2">
              <w:rPr>
                <w:rFonts w:hint="eastAsia"/>
              </w:rPr>
              <w:t>89</w:t>
            </w:r>
            <w:r w:rsidRPr="00F90143">
              <w:rPr>
                <w:rFonts w:hint="eastAsia"/>
              </w:rPr>
              <w:t>年</w:t>
            </w:r>
            <w:r w:rsidR="00C42BE2">
              <w:rPr>
                <w:rFonts w:hint="eastAsia"/>
              </w:rPr>
              <w:t>10</w:t>
            </w:r>
            <w:r w:rsidRPr="00F90143">
              <w:rPr>
                <w:rFonts w:hint="eastAsia"/>
              </w:rPr>
              <w:t>月</w:t>
            </w:r>
            <w:r w:rsidR="00C42BE2">
              <w:rPr>
                <w:rFonts w:hint="eastAsia"/>
              </w:rPr>
              <w:t>15</w:t>
            </w:r>
            <w:r w:rsidRPr="00F90143">
              <w:rPr>
                <w:rFonts w:hint="eastAsia"/>
              </w:rPr>
              <w:t>日以后出生），</w:t>
            </w:r>
            <w:r w:rsidRPr="004F43E3">
              <w:rPr>
                <w:rFonts w:hint="eastAsia"/>
              </w:rPr>
              <w:t>有初级会计专业技术资格证</w:t>
            </w:r>
            <w:r>
              <w:rPr>
                <w:rFonts w:hint="eastAsia"/>
              </w:rPr>
              <w:t>书，熟练操作金蝶等相关财务系统。</w:t>
            </w:r>
            <w:r w:rsidRPr="00F90143">
              <w:rPr>
                <w:rFonts w:hint="eastAsia"/>
              </w:rPr>
              <w:t>具有较强的吃苦耐劳敬业精神和工作责任心。</w:t>
            </w:r>
          </w:p>
        </w:tc>
      </w:tr>
      <w:tr w:rsidR="00E24DE9" w:rsidTr="00E24DE9">
        <w:trPr>
          <w:cantSplit/>
          <w:trHeight w:hRule="exact" w:val="1896"/>
        </w:trPr>
        <w:tc>
          <w:tcPr>
            <w:tcW w:w="2001" w:type="dxa"/>
            <w:noWrap/>
            <w:vAlign w:val="center"/>
          </w:tcPr>
          <w:p w:rsidR="00E24DE9" w:rsidRPr="00395683" w:rsidRDefault="00E24DE9" w:rsidP="00C42BE2">
            <w:r>
              <w:rPr>
                <w:rFonts w:hint="eastAsia"/>
              </w:rPr>
              <w:t>市场营销</w:t>
            </w:r>
          </w:p>
        </w:tc>
        <w:tc>
          <w:tcPr>
            <w:tcW w:w="1715" w:type="dxa"/>
            <w:noWrap/>
            <w:vAlign w:val="center"/>
          </w:tcPr>
          <w:p w:rsidR="00E24DE9" w:rsidRPr="00395683" w:rsidRDefault="00E24DE9" w:rsidP="00C42BE2">
            <w:r>
              <w:rPr>
                <w:rFonts w:hint="eastAsia"/>
              </w:rPr>
              <w:t>1</w:t>
            </w:r>
          </w:p>
        </w:tc>
        <w:tc>
          <w:tcPr>
            <w:tcW w:w="2062" w:type="dxa"/>
            <w:noWrap/>
            <w:vAlign w:val="center"/>
          </w:tcPr>
          <w:p w:rsidR="00E24DE9" w:rsidRPr="00395683" w:rsidRDefault="00E24DE9" w:rsidP="00C42BE2">
            <w:r>
              <w:t>本科</w:t>
            </w:r>
          </w:p>
        </w:tc>
        <w:tc>
          <w:tcPr>
            <w:tcW w:w="1843" w:type="dxa"/>
            <w:noWrap/>
            <w:vAlign w:val="center"/>
          </w:tcPr>
          <w:p w:rsidR="00E24DE9" w:rsidRDefault="00E24DE9" w:rsidP="00C42BE2">
            <w:r w:rsidRPr="00426E21">
              <w:t>不限</w:t>
            </w:r>
          </w:p>
        </w:tc>
        <w:tc>
          <w:tcPr>
            <w:tcW w:w="6521" w:type="dxa"/>
            <w:noWrap/>
            <w:vAlign w:val="center"/>
          </w:tcPr>
          <w:p w:rsidR="00E24DE9" w:rsidRPr="00395683" w:rsidRDefault="00E24DE9" w:rsidP="00C42BE2">
            <w:pPr>
              <w:rPr>
                <w:sz w:val="32"/>
              </w:rPr>
            </w:pPr>
            <w:r w:rsidRPr="00F90143">
              <w:rPr>
                <w:rFonts w:hint="eastAsia"/>
              </w:rPr>
              <w:t>35</w:t>
            </w:r>
            <w:r w:rsidRPr="00F90143">
              <w:rPr>
                <w:rFonts w:hint="eastAsia"/>
              </w:rPr>
              <w:t>周岁及以下（</w:t>
            </w:r>
            <w:r w:rsidRPr="00F90143">
              <w:rPr>
                <w:rFonts w:hint="eastAsia"/>
              </w:rPr>
              <w:t>19</w:t>
            </w:r>
            <w:r w:rsidR="00C42BE2">
              <w:rPr>
                <w:rFonts w:hint="eastAsia"/>
              </w:rPr>
              <w:t>89</w:t>
            </w:r>
            <w:r w:rsidRPr="00F90143">
              <w:rPr>
                <w:rFonts w:hint="eastAsia"/>
              </w:rPr>
              <w:t>年</w:t>
            </w:r>
            <w:r w:rsidR="00C42BE2">
              <w:rPr>
                <w:rFonts w:hint="eastAsia"/>
              </w:rPr>
              <w:t>10</w:t>
            </w:r>
            <w:r w:rsidRPr="00F90143">
              <w:rPr>
                <w:rFonts w:hint="eastAsia"/>
              </w:rPr>
              <w:t>月</w:t>
            </w:r>
            <w:r w:rsidR="00C42BE2">
              <w:rPr>
                <w:rFonts w:hint="eastAsia"/>
              </w:rPr>
              <w:t>15</w:t>
            </w:r>
            <w:r w:rsidRPr="00F90143">
              <w:rPr>
                <w:rFonts w:hint="eastAsia"/>
              </w:rPr>
              <w:t>日以后出生），有较强的沟通能力和团队协作精神，抗压能力强</w:t>
            </w:r>
            <w:r>
              <w:rPr>
                <w:rFonts w:hint="eastAsia"/>
              </w:rPr>
              <w:t>，有市场营销相关经验者优先</w:t>
            </w:r>
            <w:r w:rsidRPr="00F90143">
              <w:rPr>
                <w:rFonts w:hint="eastAsia"/>
              </w:rPr>
              <w:t>。</w:t>
            </w:r>
            <w:bookmarkStart w:id="0" w:name="_GoBack"/>
            <w:bookmarkEnd w:id="0"/>
          </w:p>
        </w:tc>
      </w:tr>
      <w:tr w:rsidR="00E24DE9" w:rsidTr="00E24DE9">
        <w:trPr>
          <w:cantSplit/>
          <w:trHeight w:hRule="exact" w:val="2437"/>
        </w:trPr>
        <w:tc>
          <w:tcPr>
            <w:tcW w:w="2001" w:type="dxa"/>
            <w:noWrap/>
            <w:vAlign w:val="center"/>
          </w:tcPr>
          <w:p w:rsidR="00E24DE9" w:rsidRPr="009221C9" w:rsidRDefault="00E24DE9" w:rsidP="00C42BE2">
            <w:r>
              <w:rPr>
                <w:rFonts w:hint="eastAsia"/>
              </w:rPr>
              <w:t>新闻采编人员</w:t>
            </w:r>
          </w:p>
        </w:tc>
        <w:tc>
          <w:tcPr>
            <w:tcW w:w="1715" w:type="dxa"/>
            <w:noWrap/>
            <w:vAlign w:val="center"/>
          </w:tcPr>
          <w:p w:rsidR="00E24DE9" w:rsidRDefault="00E24DE9" w:rsidP="00C42BE2">
            <w:r>
              <w:rPr>
                <w:rFonts w:hint="eastAsia"/>
              </w:rPr>
              <w:t>1</w:t>
            </w:r>
          </w:p>
        </w:tc>
        <w:tc>
          <w:tcPr>
            <w:tcW w:w="2062" w:type="dxa"/>
            <w:noWrap/>
            <w:vAlign w:val="center"/>
          </w:tcPr>
          <w:p w:rsidR="00E24DE9" w:rsidRDefault="00E24DE9" w:rsidP="00C42BE2">
            <w:r>
              <w:t>本科</w:t>
            </w:r>
          </w:p>
        </w:tc>
        <w:tc>
          <w:tcPr>
            <w:tcW w:w="1843" w:type="dxa"/>
            <w:noWrap/>
            <w:vAlign w:val="center"/>
          </w:tcPr>
          <w:p w:rsidR="00E24DE9" w:rsidRDefault="00E24DE9" w:rsidP="00C42BE2">
            <w:r w:rsidRPr="00426E21">
              <w:t>不限</w:t>
            </w:r>
          </w:p>
        </w:tc>
        <w:tc>
          <w:tcPr>
            <w:tcW w:w="6521" w:type="dxa"/>
            <w:noWrap/>
            <w:vAlign w:val="center"/>
          </w:tcPr>
          <w:p w:rsidR="00E24DE9" w:rsidRPr="00395683" w:rsidRDefault="00E24DE9" w:rsidP="00C42BE2">
            <w:r w:rsidRPr="00F90143">
              <w:rPr>
                <w:rFonts w:hint="eastAsia"/>
              </w:rPr>
              <w:t>35</w:t>
            </w:r>
            <w:r w:rsidRPr="00F90143">
              <w:rPr>
                <w:rFonts w:hint="eastAsia"/>
              </w:rPr>
              <w:t>周岁及以下（</w:t>
            </w:r>
            <w:r w:rsidRPr="00F90143">
              <w:rPr>
                <w:rFonts w:hint="eastAsia"/>
              </w:rPr>
              <w:t>19</w:t>
            </w:r>
            <w:r w:rsidR="00C42BE2">
              <w:rPr>
                <w:rFonts w:hint="eastAsia"/>
              </w:rPr>
              <w:t>89</w:t>
            </w:r>
            <w:r w:rsidRPr="00F90143">
              <w:rPr>
                <w:rFonts w:hint="eastAsia"/>
              </w:rPr>
              <w:t>年</w:t>
            </w:r>
            <w:r w:rsidR="00C42BE2">
              <w:rPr>
                <w:rFonts w:hint="eastAsia"/>
              </w:rPr>
              <w:t>10</w:t>
            </w:r>
            <w:r w:rsidRPr="00F90143">
              <w:rPr>
                <w:rFonts w:hint="eastAsia"/>
              </w:rPr>
              <w:t>月</w:t>
            </w:r>
            <w:r w:rsidR="00C42BE2">
              <w:rPr>
                <w:rFonts w:hint="eastAsia"/>
              </w:rPr>
              <w:t>15</w:t>
            </w:r>
            <w:r w:rsidRPr="00F90143">
              <w:rPr>
                <w:rFonts w:hint="eastAsia"/>
              </w:rPr>
              <w:t>日以后出生），</w:t>
            </w:r>
            <w:r>
              <w:rPr>
                <w:rFonts w:hint="eastAsia"/>
              </w:rPr>
              <w:t>能独立完成</w:t>
            </w:r>
            <w:r>
              <w:rPr>
                <w:shd w:val="clear" w:color="auto" w:fill="FFFFFF"/>
              </w:rPr>
              <w:t>选题策划、采访写作、稿件编辑、短视频制作、社交媒体运营等全媒体操作能力，需具备新闻敏感性、逻辑分析能力、抗压能力及团队协作精神。</w:t>
            </w:r>
          </w:p>
        </w:tc>
      </w:tr>
    </w:tbl>
    <w:p w:rsidR="00E71160" w:rsidRPr="00C42BE2" w:rsidRDefault="00E71160" w:rsidP="00C42BE2"/>
    <w:sectPr w:rsidR="00E71160" w:rsidRPr="00C42BE2" w:rsidSect="00E71160">
      <w:footerReference w:type="default" r:id="rId7"/>
      <w:pgSz w:w="16838" w:h="11906" w:orient="landscape"/>
      <w:pgMar w:top="1644" w:right="1701" w:bottom="1644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66E" w:rsidRDefault="00C2766E" w:rsidP="00C42BE2">
      <w:r>
        <w:separator/>
      </w:r>
    </w:p>
    <w:p w:rsidR="00C2766E" w:rsidRDefault="00C2766E" w:rsidP="00C42BE2"/>
  </w:endnote>
  <w:endnote w:type="continuationSeparator" w:id="1">
    <w:p w:rsidR="00C2766E" w:rsidRDefault="00C2766E" w:rsidP="00C42BE2">
      <w:r>
        <w:continuationSeparator/>
      </w:r>
    </w:p>
    <w:p w:rsidR="00C2766E" w:rsidRDefault="00C2766E" w:rsidP="00C42BE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60" w:rsidRDefault="00A81A9C" w:rsidP="00C42BE2">
    <w:pPr>
      <w:pStyle w:val="a5"/>
      <w:rPr>
        <w:rStyle w:val="aa"/>
        <w:sz w:val="24"/>
        <w:szCs w:val="24"/>
      </w:rPr>
    </w:pPr>
    <w:r>
      <w:rPr>
        <w:rStyle w:val="aa"/>
        <w:sz w:val="24"/>
        <w:szCs w:val="24"/>
      </w:rPr>
      <w:fldChar w:fldCharType="begin"/>
    </w:r>
    <w:r w:rsidR="00D9483C">
      <w:rPr>
        <w:rStyle w:val="aa"/>
        <w:sz w:val="24"/>
        <w:szCs w:val="24"/>
      </w:rPr>
      <w:instrText xml:space="preserve">PAGE  </w:instrText>
    </w:r>
    <w:r>
      <w:rPr>
        <w:rStyle w:val="aa"/>
        <w:sz w:val="24"/>
        <w:szCs w:val="24"/>
      </w:rPr>
      <w:fldChar w:fldCharType="separate"/>
    </w:r>
    <w:r w:rsidR="00C42BE2">
      <w:rPr>
        <w:rStyle w:val="aa"/>
        <w:noProof/>
        <w:sz w:val="24"/>
        <w:szCs w:val="24"/>
      </w:rPr>
      <w:t>2</w:t>
    </w:r>
    <w:r>
      <w:rPr>
        <w:rStyle w:val="aa"/>
        <w:sz w:val="24"/>
        <w:szCs w:val="24"/>
      </w:rPr>
      <w:fldChar w:fldCharType="end"/>
    </w:r>
  </w:p>
  <w:p w:rsidR="00E71160" w:rsidRDefault="00E71160" w:rsidP="00C42BE2">
    <w:pPr>
      <w:pStyle w:val="a5"/>
    </w:pPr>
  </w:p>
  <w:p w:rsidR="00000000" w:rsidRDefault="00C2766E" w:rsidP="00C42BE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66E" w:rsidRDefault="00C2766E" w:rsidP="00C42BE2">
      <w:r>
        <w:separator/>
      </w:r>
    </w:p>
    <w:p w:rsidR="00C2766E" w:rsidRDefault="00C2766E" w:rsidP="00C42BE2"/>
  </w:footnote>
  <w:footnote w:type="continuationSeparator" w:id="1">
    <w:p w:rsidR="00C2766E" w:rsidRDefault="00C2766E" w:rsidP="00C42BE2">
      <w:r>
        <w:continuationSeparator/>
      </w:r>
    </w:p>
    <w:p w:rsidR="00C2766E" w:rsidRDefault="00C2766E" w:rsidP="00C42BE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AyMWM0ODU0Njk1OTQ1Yzk2NzgwYzRhYmNkN2ZmNTUifQ=="/>
  </w:docVars>
  <w:rsids>
    <w:rsidRoot w:val="64D725E7"/>
    <w:rsid w:val="00005785"/>
    <w:rsid w:val="00006770"/>
    <w:rsid w:val="00024D60"/>
    <w:rsid w:val="00037B17"/>
    <w:rsid w:val="00043FF4"/>
    <w:rsid w:val="00052AEF"/>
    <w:rsid w:val="00062464"/>
    <w:rsid w:val="00067D39"/>
    <w:rsid w:val="00073F26"/>
    <w:rsid w:val="000758DF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5D0"/>
    <w:rsid w:val="00127C38"/>
    <w:rsid w:val="001322B0"/>
    <w:rsid w:val="00134D53"/>
    <w:rsid w:val="00137910"/>
    <w:rsid w:val="00162382"/>
    <w:rsid w:val="00172816"/>
    <w:rsid w:val="0017471C"/>
    <w:rsid w:val="001858BB"/>
    <w:rsid w:val="001A221F"/>
    <w:rsid w:val="001A53DC"/>
    <w:rsid w:val="001E6346"/>
    <w:rsid w:val="001F32E9"/>
    <w:rsid w:val="001F69D8"/>
    <w:rsid w:val="00200F31"/>
    <w:rsid w:val="00200F4F"/>
    <w:rsid w:val="00211CAD"/>
    <w:rsid w:val="002155DA"/>
    <w:rsid w:val="0022793D"/>
    <w:rsid w:val="002309AC"/>
    <w:rsid w:val="0023111A"/>
    <w:rsid w:val="0023272B"/>
    <w:rsid w:val="00236AE8"/>
    <w:rsid w:val="00244318"/>
    <w:rsid w:val="00253A60"/>
    <w:rsid w:val="00261CE2"/>
    <w:rsid w:val="00274197"/>
    <w:rsid w:val="00274DA2"/>
    <w:rsid w:val="0028295F"/>
    <w:rsid w:val="00285B43"/>
    <w:rsid w:val="00297878"/>
    <w:rsid w:val="002C331A"/>
    <w:rsid w:val="002C50F2"/>
    <w:rsid w:val="002C57DE"/>
    <w:rsid w:val="002D07F4"/>
    <w:rsid w:val="002D7319"/>
    <w:rsid w:val="002D7A8C"/>
    <w:rsid w:val="002E6F36"/>
    <w:rsid w:val="00302C8C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95683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1523"/>
    <w:rsid w:val="00465D12"/>
    <w:rsid w:val="00465F1A"/>
    <w:rsid w:val="004808B3"/>
    <w:rsid w:val="00481CD5"/>
    <w:rsid w:val="00483298"/>
    <w:rsid w:val="00485439"/>
    <w:rsid w:val="004C7020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3371"/>
    <w:rsid w:val="00517F01"/>
    <w:rsid w:val="0052119B"/>
    <w:rsid w:val="005335EC"/>
    <w:rsid w:val="00534912"/>
    <w:rsid w:val="005543A6"/>
    <w:rsid w:val="005806BF"/>
    <w:rsid w:val="0058238D"/>
    <w:rsid w:val="0059628A"/>
    <w:rsid w:val="005A2CEF"/>
    <w:rsid w:val="005A2E39"/>
    <w:rsid w:val="005A43A2"/>
    <w:rsid w:val="005A6D24"/>
    <w:rsid w:val="005B6080"/>
    <w:rsid w:val="005D09D0"/>
    <w:rsid w:val="005D3F91"/>
    <w:rsid w:val="005D41A0"/>
    <w:rsid w:val="005D5709"/>
    <w:rsid w:val="005E6809"/>
    <w:rsid w:val="006015A3"/>
    <w:rsid w:val="0060651A"/>
    <w:rsid w:val="006364C2"/>
    <w:rsid w:val="00637FE2"/>
    <w:rsid w:val="006438FD"/>
    <w:rsid w:val="00664D00"/>
    <w:rsid w:val="00683BCC"/>
    <w:rsid w:val="006A1FEC"/>
    <w:rsid w:val="006A576C"/>
    <w:rsid w:val="006B36A9"/>
    <w:rsid w:val="006C74DA"/>
    <w:rsid w:val="006D740A"/>
    <w:rsid w:val="006E6D30"/>
    <w:rsid w:val="007043F9"/>
    <w:rsid w:val="007104CE"/>
    <w:rsid w:val="00720C74"/>
    <w:rsid w:val="00725945"/>
    <w:rsid w:val="00743BC0"/>
    <w:rsid w:val="00746EED"/>
    <w:rsid w:val="00762BAA"/>
    <w:rsid w:val="00767AE0"/>
    <w:rsid w:val="0078719E"/>
    <w:rsid w:val="007A33D0"/>
    <w:rsid w:val="007B104F"/>
    <w:rsid w:val="007C0C18"/>
    <w:rsid w:val="007D3A4D"/>
    <w:rsid w:val="007D56D1"/>
    <w:rsid w:val="007D5D31"/>
    <w:rsid w:val="007E1D3F"/>
    <w:rsid w:val="007E4640"/>
    <w:rsid w:val="00833F5A"/>
    <w:rsid w:val="0084309A"/>
    <w:rsid w:val="0084713E"/>
    <w:rsid w:val="00852E2E"/>
    <w:rsid w:val="008610D4"/>
    <w:rsid w:val="0087796C"/>
    <w:rsid w:val="0089273E"/>
    <w:rsid w:val="008D5EA9"/>
    <w:rsid w:val="008E0F87"/>
    <w:rsid w:val="008E1534"/>
    <w:rsid w:val="00906DF0"/>
    <w:rsid w:val="00915423"/>
    <w:rsid w:val="00915A0C"/>
    <w:rsid w:val="009221C9"/>
    <w:rsid w:val="00930E78"/>
    <w:rsid w:val="00963573"/>
    <w:rsid w:val="00982302"/>
    <w:rsid w:val="00985D96"/>
    <w:rsid w:val="009A3AF6"/>
    <w:rsid w:val="009A5623"/>
    <w:rsid w:val="009B4EEC"/>
    <w:rsid w:val="009C773B"/>
    <w:rsid w:val="009D1EE6"/>
    <w:rsid w:val="009E099A"/>
    <w:rsid w:val="009E596C"/>
    <w:rsid w:val="00A1749B"/>
    <w:rsid w:val="00A330E9"/>
    <w:rsid w:val="00A34BDB"/>
    <w:rsid w:val="00A4128B"/>
    <w:rsid w:val="00A52B49"/>
    <w:rsid w:val="00A608B3"/>
    <w:rsid w:val="00A67AFB"/>
    <w:rsid w:val="00A7308B"/>
    <w:rsid w:val="00A81A9C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55E37"/>
    <w:rsid w:val="00B959FF"/>
    <w:rsid w:val="00BA5167"/>
    <w:rsid w:val="00BB2060"/>
    <w:rsid w:val="00BC5564"/>
    <w:rsid w:val="00BE5415"/>
    <w:rsid w:val="00C24A55"/>
    <w:rsid w:val="00C2766E"/>
    <w:rsid w:val="00C34543"/>
    <w:rsid w:val="00C40B2A"/>
    <w:rsid w:val="00C42BE2"/>
    <w:rsid w:val="00C56ED0"/>
    <w:rsid w:val="00C659FC"/>
    <w:rsid w:val="00C660CD"/>
    <w:rsid w:val="00C86922"/>
    <w:rsid w:val="00C9287D"/>
    <w:rsid w:val="00CB6308"/>
    <w:rsid w:val="00CC572D"/>
    <w:rsid w:val="00CD4E30"/>
    <w:rsid w:val="00CF58B7"/>
    <w:rsid w:val="00D13F77"/>
    <w:rsid w:val="00D167C6"/>
    <w:rsid w:val="00D676A6"/>
    <w:rsid w:val="00D7361C"/>
    <w:rsid w:val="00D86CCF"/>
    <w:rsid w:val="00D9483C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24DE9"/>
    <w:rsid w:val="00E31EF8"/>
    <w:rsid w:val="00E459E0"/>
    <w:rsid w:val="00E6788F"/>
    <w:rsid w:val="00E71160"/>
    <w:rsid w:val="00E7200D"/>
    <w:rsid w:val="00E73F7B"/>
    <w:rsid w:val="00E879CF"/>
    <w:rsid w:val="00E87A19"/>
    <w:rsid w:val="00EB025F"/>
    <w:rsid w:val="00EF290E"/>
    <w:rsid w:val="00F011CC"/>
    <w:rsid w:val="00F07D59"/>
    <w:rsid w:val="00F128C2"/>
    <w:rsid w:val="00F47969"/>
    <w:rsid w:val="00F62437"/>
    <w:rsid w:val="00F75E74"/>
    <w:rsid w:val="00F8587B"/>
    <w:rsid w:val="00F87629"/>
    <w:rsid w:val="00F90143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7557"/>
    <w:rsid w:val="00FF175D"/>
    <w:rsid w:val="00FF4E4C"/>
    <w:rsid w:val="017F5A0F"/>
    <w:rsid w:val="0255123D"/>
    <w:rsid w:val="02584A8F"/>
    <w:rsid w:val="027F57B3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B9D6218"/>
    <w:rsid w:val="0D0257CF"/>
    <w:rsid w:val="0D48636F"/>
    <w:rsid w:val="0DC45705"/>
    <w:rsid w:val="0E3B4FDD"/>
    <w:rsid w:val="0E55283F"/>
    <w:rsid w:val="0EA2611A"/>
    <w:rsid w:val="0F09387A"/>
    <w:rsid w:val="0FAD2D0A"/>
    <w:rsid w:val="0FE0083D"/>
    <w:rsid w:val="10AB1770"/>
    <w:rsid w:val="12466AED"/>
    <w:rsid w:val="13D87A68"/>
    <w:rsid w:val="155278A1"/>
    <w:rsid w:val="157D3C19"/>
    <w:rsid w:val="16351337"/>
    <w:rsid w:val="16373372"/>
    <w:rsid w:val="16393BFA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6247D"/>
    <w:rsid w:val="1B2C73EC"/>
    <w:rsid w:val="1B6034CD"/>
    <w:rsid w:val="1BD820F5"/>
    <w:rsid w:val="1C614B4F"/>
    <w:rsid w:val="1CD77C5C"/>
    <w:rsid w:val="1CD94E17"/>
    <w:rsid w:val="1DE043F5"/>
    <w:rsid w:val="1E846BE8"/>
    <w:rsid w:val="1EDB2CEB"/>
    <w:rsid w:val="1EE47CBC"/>
    <w:rsid w:val="1F170B7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30E4E68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1C2AED"/>
    <w:rsid w:val="29265893"/>
    <w:rsid w:val="296E689F"/>
    <w:rsid w:val="299F2A64"/>
    <w:rsid w:val="29F15878"/>
    <w:rsid w:val="2A1F5B4A"/>
    <w:rsid w:val="2A73489F"/>
    <w:rsid w:val="2AE67B03"/>
    <w:rsid w:val="2B196239"/>
    <w:rsid w:val="2B1D4BAC"/>
    <w:rsid w:val="2BC4156E"/>
    <w:rsid w:val="2BEC33CE"/>
    <w:rsid w:val="2C8B7748"/>
    <w:rsid w:val="2CBB0DB8"/>
    <w:rsid w:val="2D5A7D66"/>
    <w:rsid w:val="2DA5576C"/>
    <w:rsid w:val="2F4033C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9F580B"/>
    <w:rsid w:val="32DF6CBB"/>
    <w:rsid w:val="332735FC"/>
    <w:rsid w:val="3364555D"/>
    <w:rsid w:val="33FE35A3"/>
    <w:rsid w:val="344C0F96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2218CB"/>
    <w:rsid w:val="398159F6"/>
    <w:rsid w:val="3A777266"/>
    <w:rsid w:val="3A817100"/>
    <w:rsid w:val="3AB57E15"/>
    <w:rsid w:val="3BF03FA1"/>
    <w:rsid w:val="3C063E49"/>
    <w:rsid w:val="3C5D2BE7"/>
    <w:rsid w:val="3C6C4891"/>
    <w:rsid w:val="3C8109A2"/>
    <w:rsid w:val="3CCE36D3"/>
    <w:rsid w:val="3D3C300E"/>
    <w:rsid w:val="3DB66B25"/>
    <w:rsid w:val="3DEB4978"/>
    <w:rsid w:val="3E077C8D"/>
    <w:rsid w:val="3F033FEC"/>
    <w:rsid w:val="3F035679"/>
    <w:rsid w:val="3F0951D3"/>
    <w:rsid w:val="3F5F085E"/>
    <w:rsid w:val="3FF04F29"/>
    <w:rsid w:val="40006BE9"/>
    <w:rsid w:val="40685D2A"/>
    <w:rsid w:val="40E80E8D"/>
    <w:rsid w:val="411C05EB"/>
    <w:rsid w:val="418C73FB"/>
    <w:rsid w:val="427D65E7"/>
    <w:rsid w:val="430F6B60"/>
    <w:rsid w:val="443C0F14"/>
    <w:rsid w:val="44BD4357"/>
    <w:rsid w:val="45107497"/>
    <w:rsid w:val="45DE0035"/>
    <w:rsid w:val="462F04B6"/>
    <w:rsid w:val="46BF3363"/>
    <w:rsid w:val="47193A98"/>
    <w:rsid w:val="481E176C"/>
    <w:rsid w:val="49715C5A"/>
    <w:rsid w:val="49A66E6E"/>
    <w:rsid w:val="49CD5922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CFF68D1"/>
    <w:rsid w:val="4D027408"/>
    <w:rsid w:val="4DE144C6"/>
    <w:rsid w:val="4DF974C7"/>
    <w:rsid w:val="4E4F5526"/>
    <w:rsid w:val="4E6D33B6"/>
    <w:rsid w:val="4E7B436F"/>
    <w:rsid w:val="4E7D6171"/>
    <w:rsid w:val="4F801ED3"/>
    <w:rsid w:val="4F8361FA"/>
    <w:rsid w:val="4FAD75E6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DC30AF"/>
    <w:rsid w:val="5807232D"/>
    <w:rsid w:val="58AB4826"/>
    <w:rsid w:val="5A9423EC"/>
    <w:rsid w:val="5AD833FD"/>
    <w:rsid w:val="5B0117E0"/>
    <w:rsid w:val="5B1B2179"/>
    <w:rsid w:val="5B307ABF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F846F2A"/>
    <w:rsid w:val="5FCB18DE"/>
    <w:rsid w:val="5FEE0708"/>
    <w:rsid w:val="60032FC5"/>
    <w:rsid w:val="607E0F8E"/>
    <w:rsid w:val="609B1FE4"/>
    <w:rsid w:val="62211751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421874"/>
    <w:rsid w:val="6B7D73DD"/>
    <w:rsid w:val="6C0F6986"/>
    <w:rsid w:val="6C437BB8"/>
    <w:rsid w:val="6CAF5929"/>
    <w:rsid w:val="6DE33CF7"/>
    <w:rsid w:val="6ECE0ACB"/>
    <w:rsid w:val="6F236B5B"/>
    <w:rsid w:val="6F250004"/>
    <w:rsid w:val="6F875F09"/>
    <w:rsid w:val="6FBE357A"/>
    <w:rsid w:val="70571201"/>
    <w:rsid w:val="70EC7DB5"/>
    <w:rsid w:val="719D55C9"/>
    <w:rsid w:val="71F57B04"/>
    <w:rsid w:val="720D4DB0"/>
    <w:rsid w:val="728D2603"/>
    <w:rsid w:val="72B44EB0"/>
    <w:rsid w:val="73780FBD"/>
    <w:rsid w:val="740F3254"/>
    <w:rsid w:val="749B5FC9"/>
    <w:rsid w:val="74C90910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42BE2"/>
    <w:pPr>
      <w:widowControl w:val="0"/>
      <w:snapToGrid w:val="0"/>
      <w:jc w:val="center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71160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E71160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E71160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E71160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E71160"/>
    <w:pPr>
      <w:pBdr>
        <w:bottom w:val="single" w:sz="6" w:space="1" w:color="auto"/>
      </w:pBd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E711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qFormat/>
    <w:locked/>
    <w:rsid w:val="00E71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E71160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E71160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E71160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E71160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E71160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E71160"/>
    <w:rPr>
      <w:rFonts w:ascii="Calibri" w:eastAsia="宋体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E5415"/>
    <w:pPr>
      <w:widowControl w:val="0"/>
      <w:snapToGrid w:val="0"/>
      <w:jc w:val="center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71160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E71160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E71160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E71160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E71160"/>
    <w:pPr>
      <w:pBdr>
        <w:bottom w:val="single" w:sz="6" w:space="1" w:color="auto"/>
      </w:pBd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E711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qFormat/>
    <w:locked/>
    <w:rsid w:val="00E71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E71160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E71160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E71160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E71160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E71160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E71160"/>
    <w:rPr>
      <w:rFonts w:ascii="Calibri" w:eastAsia="宋体" w:hAnsi="Calibri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56F12-BCE6-44A6-B84B-D88866EB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</Words>
  <Characters>283</Characters>
  <Application>Microsoft Office Word</Application>
  <DocSecurity>0</DocSecurity>
  <Lines>2</Lines>
  <Paragraphs>1</Paragraphs>
  <ScaleCrop>false</ScaleCrop>
  <Company>WRGHO.COM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面团仔SmiLe</dc:creator>
  <cp:lastModifiedBy>Windows 用户</cp:lastModifiedBy>
  <cp:revision>5</cp:revision>
  <cp:lastPrinted>2024-09-09T01:58:00Z</cp:lastPrinted>
  <dcterms:created xsi:type="dcterms:W3CDTF">2025-10-13T08:46:00Z</dcterms:created>
  <dcterms:modified xsi:type="dcterms:W3CDTF">2025-10-15T01:48:00Z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2761280871B04017829491A6788A953A_13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</Properties>
</file>