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autoSpaceDE w:val="0"/>
        <w:autoSpaceDN w:val="0"/>
        <w:adjustRightInd w:val="0"/>
        <w:rPr>
          <w:rFonts w:ascii="仿宋" w:eastAsia="仿宋" w:cs="方正小标宋简体" w:hint="eastAsia"/>
          <w:color w:val="000000"/>
          <w:kern w:val="0"/>
          <w:sz w:val="44"/>
          <w:szCs w:val="44"/>
          <w:lang w:val="zh-CN" w:eastAsia="zh-CN" w:bidi="ar-SA"/>
        </w:rPr>
      </w:pPr>
      <w:r>
        <w:rPr>
          <w:rFonts w:ascii="宋体" w:cs="宋体" w:hint="eastAsia"/>
          <w:kern w:val="0"/>
          <w:sz w:val="24"/>
          <w:lang w:bidi="ar-SA"/>
        </w:rPr>
        <w:t>附件</w:t>
      </w:r>
      <w:r>
        <w:rPr>
          <w:rFonts w:ascii="宋体" w:cs="宋体"/>
          <w:kern w:val="0"/>
          <w:sz w:val="24"/>
          <w:lang w:bidi="ar-SA"/>
        </w:rPr>
        <w:t>6</w:t>
      </w:r>
    </w:p>
    <w:p>
      <w:pPr>
        <w:autoSpaceDE w:val="0"/>
        <w:autoSpaceDN w:val="0"/>
        <w:adjustRightInd w:val="0"/>
        <w:spacing w:line="660" w:lineRule="exact"/>
        <w:jc w:val="center"/>
        <w:rPr>
          <w:rFonts w:ascii="黑体" w:eastAsia="黑体" w:cs="方正小标宋简体" w:hint="eastAsia"/>
          <w:color w:val="000000"/>
          <w:kern w:val="0"/>
          <w:sz w:val="36"/>
          <w:szCs w:val="36"/>
          <w:lang w:val="zh-CN" w:eastAsia="zh-CN" w:bidi="ar-SA"/>
        </w:rPr>
      </w:pPr>
      <w:r>
        <w:rPr>
          <w:rFonts w:ascii="黑体" w:eastAsia="黑体" w:cs="方正小标宋简体" w:hint="eastAsia"/>
          <w:color w:val="000000"/>
          <w:kern w:val="0"/>
          <w:sz w:val="36"/>
          <w:szCs w:val="36"/>
          <w:lang w:val="zh-CN" w:eastAsia="zh-CN" w:bidi="ar-SA"/>
        </w:rPr>
        <w:t>2022年上半年中小学教师资格各认定点联系方式</w:t>
      </w:r>
    </w:p>
    <w:p>
      <w:pPr>
        <w:autoSpaceDE w:val="0"/>
        <w:autoSpaceDN w:val="0"/>
        <w:adjustRightInd w:val="0"/>
        <w:spacing w:line="340" w:lineRule="exact"/>
        <w:jc w:val="center"/>
        <w:rPr>
          <w:rFonts w:ascii="宋体" w:cs="宋体" w:hint="eastAsia"/>
          <w:color w:val="000000"/>
          <w:kern w:val="0"/>
          <w:sz w:val="24"/>
          <w:lang w:val="zh-CN" w:eastAsia="zh-CN" w:bidi="ar-SA"/>
        </w:rPr>
      </w:pPr>
    </w:p>
    <w:p>
      <w:pPr>
        <w:autoSpaceDE w:val="0"/>
        <w:autoSpaceDN w:val="0"/>
        <w:adjustRightInd w:val="0"/>
        <w:spacing w:line="340" w:lineRule="exact"/>
        <w:jc w:val="left"/>
        <w:rPr>
          <w:rFonts w:ascii="宋体" w:cs="宋体" w:hint="eastAsia"/>
          <w:color w:val="000000"/>
          <w:kern w:val="0"/>
          <w:sz w:val="24"/>
          <w:lang w:val="zh-CN" w:eastAsia="zh-CN" w:bidi="ar-SA"/>
        </w:rPr>
      </w:pPr>
      <w:r>
        <w:rPr>
          <w:rFonts w:ascii="宋体" w:cs="宋体" w:hint="eastAsia"/>
          <w:color w:val="000000"/>
          <w:kern w:val="0"/>
          <w:sz w:val="24"/>
          <w:lang w:val="zh-CN" w:eastAsia="zh-CN" w:bidi="ar-SA"/>
        </w:rPr>
        <w:t xml:space="preserve">                 </w:t>
      </w:r>
      <w:r>
        <w:rPr>
          <w:rFonts w:ascii="宋体" w:cs="宋体" w:hint="eastAsia"/>
          <w:color w:val="000000"/>
          <w:kern w:val="0"/>
          <w:sz w:val="24"/>
          <w:lang w:bidi="ar-SA"/>
        </w:rPr>
        <w:t xml:space="preserve">         </w:t>
      </w:r>
    </w:p>
    <w:tbl>
      <w:tblPr>
        <w:jc w:val="center"/>
        <w:tblW w:w="108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4607"/>
        <w:gridCol w:w="1863"/>
        <w:gridCol w:w="2712"/>
      </w:tblGrid>
      <w:tr>
        <w:trPr>
          <w:trHeight w:val="495"/>
        </w:trPr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宋体" w:cs="宋体" w:hint="eastAsia"/>
                <w:color w:val="000000"/>
                <w:kern w:val="0"/>
                <w:sz w:val="24"/>
                <w:lang w:val="zh-CN" w:eastAsia="zh-CN" w:bidi="ar-SA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lang w:val="zh-CN" w:eastAsia="zh-CN" w:bidi="ar-SA"/>
              </w:rPr>
              <w:t>市（</w:t>
            </w:r>
            <w:r>
              <w:rPr>
                <w:rFonts w:ascii="宋体" w:cs="宋体"/>
                <w:color w:val="000000"/>
                <w:kern w:val="0"/>
                <w:sz w:val="24"/>
                <w:lang w:val="zh-CN" w:eastAsia="zh-CN" w:bidi="ar-SA"/>
              </w:rPr>
              <w:t>县</w:t>
            </w:r>
            <w:r>
              <w:rPr>
                <w:rFonts w:ascii="宋体" w:cs="宋体" w:hint="eastAsia"/>
                <w:color w:val="000000"/>
                <w:kern w:val="0"/>
                <w:sz w:val="24"/>
                <w:lang w:val="zh-CN" w:eastAsia="zh-CN" w:bidi="ar-SA"/>
              </w:rPr>
              <w:t>、区）</w:t>
            </w:r>
          </w:p>
        </w:tc>
        <w:tc>
          <w:tcPr>
            <w:tcW w:w="4607" w:type="dxa"/>
            <w:vMerge w:val="restart"/>
            <w:tcBorders>
              <w:top w:val="single" w:sz="6" w:space="0" w:color="000000"/>
              <w:left w:val="nil"/>
              <w:bottom w:val="nil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宋体" w:cs="宋体" w:hint="eastAsia"/>
                <w:color w:val="000000"/>
                <w:kern w:val="0"/>
                <w:sz w:val="24"/>
                <w:lang w:val="zh-CN" w:eastAsia="zh-CN" w:bidi="ar-SA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lang w:val="zh-CN" w:eastAsia="zh-CN" w:bidi="ar-SA"/>
              </w:rPr>
              <w:t>认定范围</w:t>
            </w:r>
          </w:p>
          <w:p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宋体" w:cs="宋体" w:hint="eastAsia"/>
                <w:color w:val="000000"/>
                <w:kern w:val="0"/>
                <w:sz w:val="24"/>
                <w:lang w:val="zh-CN" w:eastAsia="zh-CN" w:bidi="ar-SA"/>
              </w:rPr>
            </w:pPr>
          </w:p>
        </w:tc>
        <w:tc>
          <w:tcPr>
            <w:tcW w:w="18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宋体" w:cs="宋体" w:hint="eastAsia"/>
                <w:color w:val="000000"/>
                <w:kern w:val="0"/>
                <w:sz w:val="24"/>
                <w:lang w:val="zh-CN" w:eastAsia="zh-CN" w:bidi="ar-SA"/>
              </w:rPr>
            </w:pPr>
            <w:r>
              <w:rPr>
                <w:rFonts w:ascii="宋体" w:cs="宋体" w:hint="eastAsia"/>
                <w:color w:val="000000"/>
                <w:spacing w:val="-4"/>
                <w:kern w:val="0"/>
                <w:sz w:val="24"/>
                <w:lang w:val="zh-CN" w:eastAsia="zh-CN" w:bidi="ar-SA"/>
              </w:rPr>
              <w:t>认定工</w:t>
            </w:r>
            <w:r>
              <w:rPr>
                <w:rFonts w:ascii="宋体" w:cs="宋体" w:hint="eastAsia"/>
                <w:color w:val="000000"/>
                <w:kern w:val="0"/>
                <w:sz w:val="24"/>
                <w:lang w:val="zh-CN" w:eastAsia="zh-CN" w:bidi="ar-SA"/>
              </w:rPr>
              <w:t>作咨询电话</w:t>
            </w:r>
          </w:p>
        </w:tc>
        <w:tc>
          <w:tcPr>
            <w:tcW w:w="2712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宋体" w:cs="宋体" w:hint="eastAsia"/>
                <w:color w:val="000000"/>
                <w:spacing w:val="-4"/>
                <w:kern w:val="0"/>
                <w:sz w:val="24"/>
                <w:lang w:val="zh-CN" w:eastAsia="zh-CN" w:bidi="ar-SA"/>
              </w:rPr>
            </w:pPr>
            <w:r>
              <w:rPr>
                <w:rFonts w:ascii="宋体" w:cs="宋体" w:hint="eastAsia"/>
                <w:color w:val="000000"/>
                <w:spacing w:val="-4"/>
                <w:kern w:val="0"/>
                <w:sz w:val="24"/>
                <w:lang w:val="zh-CN" w:eastAsia="zh-CN" w:bidi="ar-SA"/>
              </w:rPr>
              <w:t>认定公告发布网址</w:t>
            </w:r>
          </w:p>
        </w:tc>
      </w:tr>
      <w:tr>
        <w:trPr>
          <w:trHeight w:val="496"/>
        </w:trPr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/>
        </w:tc>
        <w:tc>
          <w:tcPr>
            <w:tcW w:w="4607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/>
        </w:tc>
        <w:tc>
          <w:tcPr>
            <w:tcW w:w="18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/>
        </w:tc>
        <w:tc>
          <w:tcPr>
            <w:tcW w:w="271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/>
        </w:tc>
      </w:tr>
      <w:tr>
        <w:trPr>
          <w:trHeight w:val="496"/>
        </w:trPr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2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宋体" w:cs="宋体" w:hint="eastAsia"/>
                <w:color w:val="000000"/>
                <w:kern w:val="0"/>
                <w:sz w:val="24"/>
                <w:lang w:val="zh-CN" w:eastAsia="zh-CN" w:bidi="ar-SA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lang w:val="zh-CN" w:eastAsia="zh-CN" w:bidi="ar-SA"/>
              </w:rPr>
              <w:t>（钦州市本级）</w:t>
            </w:r>
          </w:p>
        </w:tc>
        <w:tc>
          <w:tcPr>
            <w:tcW w:w="4607" w:type="dxa"/>
            <w:tcBorders>
              <w:top w:val="nil"/>
              <w:left w:val="nil"/>
              <w:bottom w:val="single" w:sz="2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宋体" w:cs="宋体" w:hint="eastAsia"/>
                <w:color w:val="000000"/>
                <w:kern w:val="0"/>
                <w:sz w:val="24"/>
                <w:lang w:val="zh-CN" w:eastAsia="zh-CN" w:bidi="ar-SA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lang w:val="zh-CN" w:eastAsia="zh-CN" w:bidi="ar-SA"/>
              </w:rPr>
              <w:t>认定全市</w:t>
            </w:r>
            <w:r>
              <w:rPr>
                <w:rFonts w:ascii="宋体" w:cs="仿宋_GB2312" w:hint="eastAsia"/>
                <w:sz w:val="24"/>
                <w:lang w:bidi="ar-SA"/>
              </w:rPr>
              <w:t>高中、中等职业学校教师资格人员，中等职业学校实习指导教师</w:t>
            </w:r>
            <w:r>
              <w:rPr>
                <w:rFonts w:ascii="宋体" w:cs="宋体" w:hint="eastAsia"/>
                <w:color w:val="000000"/>
                <w:kern w:val="0"/>
                <w:sz w:val="24"/>
                <w:lang w:val="zh-CN" w:eastAsia="zh-CN" w:bidi="ar-SA"/>
              </w:rPr>
              <w:t>资格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2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宋体" w:cs="宋体" w:hint="eastAsia"/>
                <w:color w:val="000000"/>
                <w:kern w:val="0"/>
                <w:sz w:val="24"/>
                <w:lang w:val="zh-CN" w:eastAsia="zh-CN" w:bidi="ar-SA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lang w:val="zh-CN" w:eastAsia="zh-CN" w:bidi="ar-SA"/>
              </w:rPr>
              <w:t>0777-2558853、0777-2558953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2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 w:val="24"/>
                <w:lang w:bidi="ar-SA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lang w:val="zh-CN" w:eastAsia="zh-CN" w:bidi="ar-SA"/>
              </w:rPr>
              <w:t>钦州市行政审批局官网</w:t>
            </w:r>
            <w:r>
              <w:rPr>
                <w:rStyle w:val="16"/>
                <w:rFonts w:ascii="宋体" w:cs="宋体" w:hint="eastAsia"/>
                <w:color w:val="000000"/>
                <w:kern w:val="0"/>
                <w:sz w:val="24"/>
                <w:u w:val="none"/>
                <w:lang w:val="zh-CN" w:eastAsia="zh-CN" w:bidi="ar-SA"/>
              </w:rPr>
              <w:fldChar w:fldCharType="begin"/>
            </w:r>
            <w:r>
              <w:instrText>HYPERLINK "http://zwgk.qinzhou.gov.cn/auto2553/"</w:instrText>
            </w:r>
            <w:r>
              <w:rPr>
                <w:rStyle w:val="16"/>
                <w:rFonts w:ascii="宋体" w:cs="宋体" w:hint="eastAsia"/>
                <w:color w:val="000000"/>
                <w:kern w:val="0"/>
                <w:sz w:val="24"/>
                <w:u w:val="none"/>
                <w:lang w:val="zh-CN" w:eastAsia="zh-CN" w:bidi="ar-SA"/>
              </w:rPr>
              <w:fldChar w:fldCharType="separate"/>
            </w:r>
            <w:r>
              <w:rPr>
                <w:rStyle w:val="16"/>
                <w:rFonts w:ascii="宋体" w:cs="宋体" w:hint="eastAsia"/>
                <w:color w:val="000000"/>
                <w:kern w:val="0"/>
                <w:sz w:val="24"/>
                <w:u w:val="none"/>
                <w:lang w:val="zh-CN" w:eastAsia="zh-CN" w:bidi="ar-SA"/>
              </w:rPr>
              <w:t>http://zwgk.qinzhou.gov.cn/auto2553/</w:t>
            </w:r>
            <w:r>
              <w:rPr>
                <w:rStyle w:val="16"/>
                <w:rFonts w:ascii="宋体" w:cs="宋体" w:hint="eastAsia"/>
                <w:color w:val="000000"/>
                <w:kern w:val="0"/>
                <w:sz w:val="24"/>
                <w:u w:val="none"/>
                <w:lang w:val="zh-CN" w:eastAsia="zh-CN" w:bidi="ar-SA"/>
              </w:rPr>
              <w:fldChar w:fldCharType="end"/>
            </w:r>
          </w:p>
        </w:tc>
      </w:tr>
      <w:tr>
        <w:trPr>
          <w:trHeight w:val="496"/>
        </w:trPr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40" w:lineRule="exact"/>
              <w:ind w:firstLineChars="200" w:firstLine="480"/>
              <w:rPr>
                <w:rFonts w:ascii="宋体" w:cs="宋体" w:hint="eastAsia"/>
                <w:color w:val="000000"/>
                <w:kern w:val="0"/>
                <w:sz w:val="24"/>
                <w:lang w:val="zh-CN" w:eastAsia="zh-CN" w:bidi="ar-SA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lang w:val="zh-CN" w:eastAsia="zh-CN" w:bidi="ar-SA"/>
              </w:rPr>
              <w:t>灵山县</w:t>
            </w:r>
          </w:p>
        </w:tc>
        <w:tc>
          <w:tcPr>
            <w:tcW w:w="4607" w:type="dxa"/>
            <w:tcBorders>
              <w:top w:val="single" w:sz="2" w:space="0" w:color="000000"/>
              <w:left w:val="nil"/>
              <w:bottom w:val="single" w:sz="2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宋体" w:cs="宋体" w:hint="eastAsia"/>
                <w:color w:val="000000"/>
                <w:kern w:val="0"/>
                <w:sz w:val="24"/>
                <w:lang w:val="zh-CN" w:eastAsia="zh-CN" w:bidi="ar-SA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lang w:val="zh-CN" w:eastAsia="zh-CN" w:bidi="ar-SA"/>
              </w:rPr>
              <w:t>认定灵山县幼儿园、小学、初级中学教师资格</w:t>
            </w:r>
          </w:p>
        </w:tc>
        <w:tc>
          <w:tcPr>
            <w:tcW w:w="1863" w:type="dxa"/>
            <w:tcBorders>
              <w:top w:val="single" w:sz="2" w:space="0" w:color="000000"/>
              <w:left w:val="nil"/>
              <w:bottom w:val="single" w:sz="2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宋体" w:cs="宋体" w:hint="eastAsia"/>
                <w:color w:val="000000"/>
                <w:kern w:val="0"/>
                <w:sz w:val="24"/>
                <w:lang w:val="zh-CN" w:eastAsia="zh-CN" w:bidi="ar-SA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lang w:val="zh-CN" w:eastAsia="zh-CN" w:bidi="ar-SA"/>
              </w:rPr>
              <w:t>0777-6428351</w:t>
            </w:r>
          </w:p>
        </w:tc>
        <w:tc>
          <w:tcPr>
            <w:tcW w:w="2712" w:type="dxa"/>
            <w:tcBorders>
              <w:top w:val="single" w:sz="2" w:space="0" w:color="000000"/>
              <w:left w:val="nil"/>
              <w:bottom w:val="single" w:sz="2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宋体" w:cs="宋体" w:hint="eastAsia"/>
                <w:color w:val="000000"/>
                <w:kern w:val="0"/>
                <w:sz w:val="24"/>
                <w:lang w:val="zh-CN" w:eastAsia="zh-CN" w:bidi="ar-SA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lang w:val="zh-CN" w:eastAsia="zh-CN" w:bidi="ar-SA"/>
              </w:rPr>
              <w:t>灵山县人民政府门户网站</w:t>
            </w:r>
            <w:r>
              <w:rPr>
                <w:rStyle w:val="16"/>
                <w:rFonts w:ascii="宋体" w:cs="宋体" w:hint="eastAsia"/>
                <w:color w:val="000000"/>
                <w:kern w:val="0"/>
                <w:sz w:val="24"/>
                <w:u w:val="none"/>
                <w:lang w:val="zh-CN" w:eastAsia="zh-CN" w:bidi="ar-SA"/>
              </w:rPr>
              <w:t>http://</w:t>
            </w:r>
            <w:r>
              <w:rPr>
                <w:rFonts w:ascii="宋体" w:cs="宋体" w:hint="eastAsia"/>
                <w:color w:val="000000"/>
                <w:kern w:val="0"/>
                <w:sz w:val="24"/>
                <w:lang w:val="zh-CN" w:eastAsia="zh-CN" w:bidi="ar-SA"/>
              </w:rPr>
              <w:t>www.gxls.gov.cn</w:t>
            </w:r>
          </w:p>
        </w:tc>
      </w:tr>
      <w:tr>
        <w:trPr>
          <w:trHeight w:val="651"/>
        </w:trPr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int="eastAsia"/>
                <w:color w:val="000000"/>
                <w:kern w:val="0"/>
                <w:sz w:val="24"/>
                <w:lang w:val="zh-CN" w:eastAsia="zh-CN" w:bidi="ar-SA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lang w:bidi="ar-SA"/>
              </w:rPr>
              <w:t xml:space="preserve"> 浦北县</w:t>
            </w:r>
          </w:p>
        </w:tc>
        <w:tc>
          <w:tcPr>
            <w:tcW w:w="4607" w:type="dxa"/>
            <w:tcBorders>
              <w:top w:val="single" w:sz="2" w:space="0" w:color="000000"/>
              <w:left w:val="nil"/>
              <w:bottom w:val="single" w:sz="2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int="eastAsia"/>
                <w:color w:val="000000"/>
                <w:kern w:val="0"/>
                <w:sz w:val="24"/>
                <w:lang w:val="zh-CN" w:eastAsia="zh-CN" w:bidi="ar-SA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lang w:val="zh-CN" w:eastAsia="zh-CN" w:bidi="ar-SA"/>
              </w:rPr>
              <w:t>认定浦北县幼儿园、小学、初级中学教师资格</w:t>
            </w:r>
          </w:p>
        </w:tc>
        <w:tc>
          <w:tcPr>
            <w:tcW w:w="1863" w:type="dxa"/>
            <w:tcBorders>
              <w:top w:val="single" w:sz="2" w:space="0" w:color="000000"/>
              <w:left w:val="nil"/>
              <w:bottom w:val="single" w:sz="2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int="eastAsia"/>
                <w:color w:val="000000"/>
                <w:kern w:val="0"/>
                <w:sz w:val="24"/>
                <w:lang w:val="zh-CN" w:eastAsia="zh-CN" w:bidi="ar-SA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lang w:bidi="ar-SA"/>
              </w:rPr>
              <w:t xml:space="preserve">            0777-8211322</w:t>
            </w:r>
          </w:p>
        </w:tc>
        <w:tc>
          <w:tcPr>
            <w:tcW w:w="2712" w:type="dxa"/>
            <w:tcBorders>
              <w:top w:val="single" w:sz="2" w:space="0" w:color="000000"/>
              <w:left w:val="nil"/>
              <w:bottom w:val="single" w:sz="2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 w:hint="eastAsia"/>
                <w:color w:val="000000"/>
                <w:kern w:val="0"/>
                <w:sz w:val="24"/>
                <w:lang w:val="zh-CN" w:eastAsia="zh-CN" w:bidi="ar-SA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lang w:bidi="ar-SA"/>
              </w:rPr>
              <w:t>广西浦北政务公开平台http://zwgk.gxpb.gov.cn/</w:t>
            </w:r>
          </w:p>
        </w:tc>
      </w:tr>
      <w:tr>
        <w:trPr>
          <w:trHeight w:val="1006"/>
        </w:trPr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int="eastAsia"/>
                <w:color w:val="000000"/>
                <w:kern w:val="0"/>
                <w:sz w:val="24"/>
                <w:lang w:val="zh-CN" w:eastAsia="zh-CN" w:bidi="ar-SA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lang w:bidi="ar-SA"/>
              </w:rPr>
              <w:t>钦南区</w:t>
            </w:r>
          </w:p>
        </w:tc>
        <w:tc>
          <w:tcPr>
            <w:tcW w:w="4607" w:type="dxa"/>
            <w:tcBorders>
              <w:top w:val="single" w:sz="2" w:space="0" w:color="000000"/>
              <w:left w:val="nil"/>
              <w:bottom w:val="single" w:sz="2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int="eastAsia"/>
                <w:color w:val="000000"/>
                <w:kern w:val="0"/>
                <w:sz w:val="24"/>
                <w:lang w:val="zh-CN" w:eastAsia="zh-CN" w:bidi="ar-SA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lang w:val="zh-CN" w:eastAsia="zh-CN" w:bidi="ar-SA"/>
              </w:rPr>
              <w:t>认定钦南区幼儿园、小学、初级中学教师资格</w:t>
            </w:r>
            <w:bookmarkStart w:id="0" w:name="_GoBack"/>
            <w:bookmarkEnd w:id="0"/>
          </w:p>
        </w:tc>
        <w:tc>
          <w:tcPr>
            <w:tcW w:w="1863" w:type="dxa"/>
            <w:tcBorders>
              <w:top w:val="single" w:sz="2" w:space="0" w:color="000000"/>
              <w:left w:val="nil"/>
              <w:bottom w:val="single" w:sz="2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int="eastAsia"/>
                <w:color w:val="000000"/>
                <w:kern w:val="0"/>
                <w:sz w:val="24"/>
                <w:lang w:val="zh-CN" w:eastAsia="zh-CN" w:bidi="ar-SA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lang w:bidi="ar-SA"/>
              </w:rPr>
              <w:t>0777-2697380</w:t>
            </w:r>
          </w:p>
        </w:tc>
        <w:tc>
          <w:tcPr>
            <w:tcW w:w="2712" w:type="dxa"/>
            <w:tcBorders>
              <w:top w:val="single" w:sz="2" w:space="0" w:color="000000"/>
              <w:left w:val="nil"/>
              <w:bottom w:val="single" w:sz="2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 w:hint="eastAsia"/>
                <w:color w:val="000000"/>
                <w:kern w:val="0"/>
                <w:sz w:val="24"/>
                <w:lang w:val="zh-CN" w:eastAsia="zh-CN" w:bidi="ar-SA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lang w:bidi="ar-SA"/>
              </w:rPr>
              <w:t>钦南区政务公开平台</w:t>
            </w:r>
            <w:r>
              <w:rPr>
                <w:rFonts w:ascii="宋体" w:cs="宋体" w:hint="eastAsia"/>
                <w:color w:val="000000"/>
                <w:kern w:val="0"/>
                <w:sz w:val="24"/>
                <w:lang w:bidi="ar-SA"/>
              </w:rPr>
              <w:fldChar w:fldCharType="begin"/>
            </w:r>
            <w:r>
              <w:instrText>HYPERLINK "http://zwgk.gxqn.gov.cn/auto2715/"</w:instrText>
            </w:r>
            <w:r>
              <w:rPr>
                <w:rFonts w:ascii="宋体" w:cs="宋体" w:hint="eastAsia"/>
                <w:color w:val="000000"/>
                <w:kern w:val="0"/>
                <w:sz w:val="24"/>
                <w:lang w:bidi="ar-SA"/>
              </w:rPr>
              <w:fldChar w:fldCharType="separate"/>
            </w:r>
            <w:r>
              <w:rPr>
                <w:rFonts w:ascii="宋体" w:cs="宋体" w:hint="eastAsia"/>
                <w:color w:val="000000"/>
                <w:kern w:val="0"/>
                <w:sz w:val="24"/>
                <w:lang w:bidi="ar-SA"/>
              </w:rPr>
              <w:t>http://zwgk.gxqn.gov.cn/auto2715/</w:t>
            </w:r>
            <w:r>
              <w:rPr>
                <w:rFonts w:ascii="宋体" w:cs="宋体" w:hint="eastAsia"/>
                <w:color w:val="000000"/>
                <w:kern w:val="0"/>
                <w:sz w:val="24"/>
                <w:lang w:bidi="ar-SA"/>
              </w:rPr>
              <w:fldChar w:fldCharType="end"/>
            </w:r>
          </w:p>
        </w:tc>
      </w:tr>
      <w:tr>
        <w:trPr>
          <w:trHeight w:val="1036"/>
        </w:trPr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宋体" w:cs="宋体" w:hint="eastAsia"/>
                <w:color w:val="000000"/>
                <w:kern w:val="0"/>
                <w:sz w:val="24"/>
                <w:lang w:val="zh-CN" w:eastAsia="zh-CN" w:bidi="ar-SA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lang w:bidi="ar-SA"/>
              </w:rPr>
              <w:t>钦北区</w:t>
            </w:r>
          </w:p>
        </w:tc>
        <w:tc>
          <w:tcPr>
            <w:tcW w:w="4607" w:type="dxa"/>
            <w:tcBorders>
              <w:top w:val="single" w:sz="2" w:space="0" w:color="000000"/>
              <w:left w:val="nil"/>
              <w:bottom w:val="single" w:sz="4" w:space="0" w:color="auto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宋体" w:cs="宋体" w:hint="eastAsia"/>
                <w:color w:val="000000"/>
                <w:kern w:val="0"/>
                <w:sz w:val="24"/>
                <w:lang w:val="zh-CN" w:eastAsia="zh-CN" w:bidi="ar-SA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lang w:val="zh-CN" w:eastAsia="zh-CN" w:bidi="ar-SA"/>
              </w:rPr>
              <w:t>认定钦北区幼儿园、小学、初级中学教师资格</w:t>
            </w:r>
          </w:p>
        </w:tc>
        <w:tc>
          <w:tcPr>
            <w:tcW w:w="1863" w:type="dxa"/>
            <w:tcBorders>
              <w:top w:val="single" w:sz="2" w:space="0" w:color="000000"/>
              <w:left w:val="nil"/>
              <w:bottom w:val="single" w:sz="4" w:space="0" w:color="auto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宋体" w:cs="宋体" w:hint="eastAsia"/>
                <w:color w:val="000000"/>
                <w:kern w:val="0"/>
                <w:sz w:val="24"/>
                <w:lang w:val="zh-CN" w:eastAsia="zh-CN" w:bidi="ar-SA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lang w:bidi="ar-SA"/>
              </w:rPr>
              <w:t>0777-3686156</w:t>
            </w:r>
          </w:p>
        </w:tc>
        <w:tc>
          <w:tcPr>
            <w:tcW w:w="2712" w:type="dxa"/>
            <w:tcBorders>
              <w:top w:val="single" w:sz="2" w:space="0" w:color="000000"/>
              <w:left w:val="nil"/>
              <w:bottom w:val="single" w:sz="4" w:space="0" w:color="auto"/>
              <w:right w:val="single" w:sz="6" w:space="0" w:color="00000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宋体" w:cs="宋体" w:hint="eastAsia"/>
                <w:color w:val="000000"/>
                <w:kern w:val="0"/>
                <w:szCs w:val="21"/>
                <w:lang w:val="zh-CN" w:eastAsia="zh-CN" w:bidi="ar-SA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  <w:lang w:val="zh-CN" w:eastAsia="zh-CN" w:bidi="ar-SA"/>
              </w:rPr>
              <w:t>钦北区人民政府门户网站http://www.qinbei.gov.cn/</w:t>
            </w:r>
          </w:p>
        </w:tc>
      </w:tr>
    </w:tbl>
    <w:p>
      <w:pPr>
        <w:spacing w:line="400" w:lineRule="exact"/>
        <w:jc w:val="left"/>
        <w:rPr>
          <w:rFonts w:ascii="黑体" w:eastAsia="黑体" w:hint="eastAsia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认定机构邮寄地址：钦南区金海湾东大街8号市</w:t>
      </w:r>
      <w:r>
        <w:rPr>
          <w:rFonts w:ascii="黑体" w:eastAsia="黑体"/>
          <w:sz w:val="28"/>
          <w:szCs w:val="28"/>
        </w:rPr>
        <w:t>政务服务</w:t>
      </w:r>
      <w:r>
        <w:rPr>
          <w:rFonts w:ascii="黑体" w:eastAsia="黑体" w:hint="eastAsia"/>
          <w:sz w:val="28"/>
          <w:szCs w:val="28"/>
        </w:rPr>
        <w:t>中心二楼市行政审批局社会事务服务综合窗口37-38</w:t>
      </w:r>
    </w:p>
    <w:p>
      <w:pPr>
        <w:spacing w:line="400" w:lineRule="exact"/>
        <w:rPr>
          <w:rFonts w:ascii="黑体" w:eastAsia="黑体" w:hint="eastAsia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收件联系人:陆韬   电话：2558853</w:t>
      </w:r>
    </w:p>
    <w:p/>
    <w:sectPr>
      <w:footerReference w:type="default" r:id="rId2"/>
      <w:pgSz w:w="16840" w:h="11907" w:orient="landscape"/>
      <w:pgMar w:top="1361" w:right="1134" w:bottom="1361" w:left="1701" w:header="851" w:footer="992" w:gutter="0"/>
      <w:pgNumType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宋体">
    <w:panose1 w:val="02010600030101010101"/>
    <w:charset w:val="86"/>
    <w:family w:val="auto"/>
    <w:pitch w:val="variable"/>
    <w:sig w:usb0="00000003" w:usb1="080E0000" w:usb2="00000000" w:usb3="00000000" w:csb0="00040001" w:csb1="00000000"/>
  </w:font>
  <w:font w:name="仿宋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variable"/>
    <w:sig w:usb0="00000001" w:usb1="080E0000" w:usb2="00000000" w:usb3="00000000" w:csb0="00040000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Calibri">
    <w:panose1 w:val="020F0502020204030204"/>
    <w:charset w:val="00"/>
    <w:family w:val="auto"/>
    <w:pitch w:val="variable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variable"/>
    <w:sig w:usb0="00007A87" w:usb1="80000000" w:usb2="00000008" w:usb3="00000000" w:csb0="400001FF" w:csb1="FFFF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pStyle w:val="15"/>
      <w:tabs>
        <w:tab w:val="center" w:pos="4153"/>
        <w:tab w:val="right" w:pos="8306"/>
      </w:tabs>
    </w:pPr>
    <w:r>
      <mc:AlternateContent>
        <mc:Choice Requires="wps">
          <w:drawing>
            <wp:anchor distT="0" distB="0" distL="114298" distR="114298" simplePos="0" relativeHeight="10" behindDoc="0" locked="0" layoutInCell="1" hidden="0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950" cy="139674"/>
              <wp:effectExtent l="0" t="0" r="0" b="0"/>
              <wp:wrapNone/>
              <wp:docPr id="1" name="文本框 1"/>
              <wp:cNvGraphicFramePr>
                <a:graphicFrameLocks noChangeAspect="0"/>
              </wp:cNvGraphicFramePr>
              <a:graphic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57950" cy="139674"/>
                      </a:xfrm>
                      <a:prstGeom prst="rect"/>
                      <a:noFill/>
                      <a:ln w="9525" cmpd="sng" cap="flat">
                        <a:noFill/>
                        <a:prstDash val="solid"/>
                        <a:miter/>
                      </a:ln>
                    </wps:spPr>
                    <wps:txbx id="2">
                      <w:txbxContent>
                        <w:p>
                          <w:pPr>
                            <w:pStyle w:val="15"/>
                            <w:tabs>
                              <w:tab w:val="center" w:pos="4153"/>
                              <w:tab w:val="right" w:pos="8306"/>
                            </w:tabs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lang w:val="en-US"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type="#_x0000_t202" id="文本框 1 3" o:spid="_x0000_s3" filled="f" stroked="f" style="position:absolute;margin-left:0.0pt;margin-top:0.0pt;width:4.56301pt;height:10.997971pt;z-index:10;mso-position-horizontal:center;mso-position-horizontal-relative:margin;mso-position-vertical:absolute;mso-wrap-distance-left:8.999863pt;mso-wrap-distance-right:8.999863pt;mso-wrap-style:none;">
              <v:stroke color="#000000"/>
              <v:textbox id="848" inset="0mm,0mm,0mm,0mm" o:insetmode="custom" style="layout-flow:horizontal;v-text-anchor:top;mso-fit-shape-to-text:t;">
                <w:txbxContent>
                  <w:p>
                    <w:pPr>
                      <w:pStyle w:val="15"/>
                      <w:tabs>
                        <w:tab w:val="center" w:pos="4153"/>
                        <w:tab w:val="right" w:pos="8306"/>
                      </w:tabs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lang w:val="en-US" w:eastAsia="zh-CN"/>
                      </w:rP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useAltKinsokuLineBreakRules/>
    <w:splitPgBreakAndParaMark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Times New Roman" w:hAnsi="Calibri"/>
      <w:kern w:val="2"/>
      <w:sz w:val="21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styleId="15">
    <w:name w:val="footer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eastAsia="宋体" w:cs="Times New Roman" w:hAnsi="Calibri"/>
      <w:kern w:val="2"/>
      <w:sz w:val="18"/>
      <w:szCs w:val="24"/>
      <w:lang w:val="en-US" w:eastAsia="zh-CN" w:bidi="ar-SA"/>
    </w:rPr>
  </w:style>
  <w:style w:type="character" w:styleId="16">
    <w:name w:val="Hyperlink"/>
    <w:rPr>
      <w:color w:val="0000FF"/>
      <w:u w:val="single"/>
    </w:rPr>
  </w:style>
  <w:style w:type="paragraph" w:styleId="17">
    <w:name w:val="Normal (Web)"/>
    <w:pPr>
      <w:widowControl w:val="0"/>
      <w:spacing w:beforeAutospacing="1" w:afterAutospacing="1"/>
    </w:pPr>
    <w:rPr>
      <w:rFonts w:ascii="Calibri" w:eastAsia="宋体" w:cs="Times New Roman" w:hAnsi="Calibri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12</TotalTime>
  <Application>Yozo_Office</Application>
  <Pages>1</Pages>
  <Words>303</Words>
  <Characters>517</Characters>
  <Lines>52</Lines>
  <Paragraphs>28</Paragraphs>
  <CharactersWithSpaces>559</CharactersWithSpace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Microsoft</dc:creator>
  <cp:lastModifiedBy>Microsoft</cp:lastModifiedBy>
  <cp:revision>1</cp:revision>
  <dcterms:created xsi:type="dcterms:W3CDTF">2022-05-07T09:06:05Z</dcterms:created>
  <dcterms:modified xsi:type="dcterms:W3CDTF">2022-05-11T03:40:43Z</dcterms:modified>
</cp:coreProperties>
</file>