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66C" w:rsidRDefault="0057766C" w:rsidP="00D31D50">
      <w:pPr>
        <w:spacing w:line="220" w:lineRule="atLeast"/>
        <w:rPr>
          <w:rFonts w:hint="eastAsia"/>
          <w:sz w:val="28"/>
        </w:rPr>
      </w:pPr>
      <w:r>
        <w:rPr>
          <w:rFonts w:hint="eastAsia"/>
          <w:sz w:val="28"/>
        </w:rPr>
        <w:t>西安市第一中学</w:t>
      </w:r>
    </w:p>
    <w:p w:rsidR="004358AB" w:rsidRPr="00CA1A12" w:rsidRDefault="00CA1A12" w:rsidP="00D31D50">
      <w:pPr>
        <w:spacing w:line="220" w:lineRule="atLeast"/>
        <w:rPr>
          <w:sz w:val="28"/>
        </w:rPr>
      </w:pPr>
      <w:r w:rsidRPr="00CA1A12">
        <w:rPr>
          <w:rFonts w:hint="eastAsia"/>
          <w:sz w:val="28"/>
        </w:rPr>
        <w:t>西安市第三十中学</w:t>
      </w:r>
    </w:p>
    <w:p w:rsidR="00CA1A12" w:rsidRPr="00CA1A12" w:rsidRDefault="00CA1A12" w:rsidP="00D31D50">
      <w:pPr>
        <w:spacing w:line="220" w:lineRule="atLeast"/>
        <w:rPr>
          <w:sz w:val="28"/>
          <w:u w:val="single" w:color="FF0000"/>
        </w:rPr>
      </w:pPr>
      <w:r w:rsidRPr="00CA1A12">
        <w:rPr>
          <w:rFonts w:hint="eastAsia"/>
          <w:sz w:val="28"/>
          <w:u w:val="single" w:color="FF0000"/>
        </w:rPr>
        <w:t>会前未提供招聘内容</w:t>
      </w:r>
    </w:p>
    <w:sectPr w:rsidR="00CA1A12" w:rsidRPr="00CA1A12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7766C"/>
    <w:rsid w:val="00657A9E"/>
    <w:rsid w:val="00875D6D"/>
    <w:rsid w:val="008B7726"/>
    <w:rsid w:val="00C90D5E"/>
    <w:rsid w:val="00CA1A12"/>
    <w:rsid w:val="00D31D50"/>
    <w:rsid w:val="00EC0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XZJD</cp:lastModifiedBy>
  <cp:revision>4</cp:revision>
  <dcterms:created xsi:type="dcterms:W3CDTF">2008-09-11T17:20:00Z</dcterms:created>
  <dcterms:modified xsi:type="dcterms:W3CDTF">2016-10-11T00:52:00Z</dcterms:modified>
</cp:coreProperties>
</file>