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中共昭通市委党校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2020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年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公开招聘紧缺专业人才通告</w:t>
      </w:r>
    </w:p>
    <w:p w:rsidR="007B51DF" w:rsidRDefault="007B51D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0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bookmarkStart w:id="0" w:name="_GoBack"/>
      <w:bookmarkEnd w:id="0"/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《昭通市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年事业单位公开招聘紧缺专业人才实施办法》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昭人社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通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〔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20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〕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44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）等有关文件规定，结合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</w:t>
      </w:r>
      <w:r>
        <w:rPr>
          <w:rFonts w:ascii="Times New Roman" w:eastAsia="方正仿宋_GBK" w:hAnsi="Times New Roman" w:cs="Times New Roman"/>
          <w:sz w:val="32"/>
          <w:szCs w:val="32"/>
        </w:rPr>
        <w:t>党校工作需要，经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</w:t>
      </w:r>
      <w:r>
        <w:rPr>
          <w:rFonts w:ascii="Times New Roman" w:eastAsia="方正仿宋_GBK" w:hAnsi="Times New Roman" w:cs="Times New Roman"/>
          <w:sz w:val="32"/>
          <w:szCs w:val="32"/>
        </w:rPr>
        <w:t>昭通市委组织部、昭通市人力资源和社会保障局批准，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</w:t>
      </w:r>
      <w:r>
        <w:rPr>
          <w:rFonts w:ascii="Times New Roman" w:eastAsia="方正仿宋_GBK" w:hAnsi="Times New Roman" w:cs="Times New Roman"/>
          <w:sz w:val="32"/>
          <w:szCs w:val="32"/>
        </w:rPr>
        <w:t>昭通市委党校</w:t>
      </w:r>
      <w:r>
        <w:rPr>
          <w:rFonts w:ascii="Times New Roman" w:eastAsia="微软雅黑" w:hAnsi="Times New Roman" w:cs="Times New Roman"/>
          <w:sz w:val="32"/>
          <w:szCs w:val="32"/>
        </w:rPr>
        <w:t>20</w:t>
      </w:r>
      <w:r>
        <w:rPr>
          <w:rFonts w:ascii="Times New Roman" w:eastAsia="微软雅黑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年计划面向社会公开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紧缺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专业</w:t>
      </w:r>
      <w:r>
        <w:rPr>
          <w:rFonts w:ascii="Times New Roman" w:eastAsia="方正仿宋_GBK" w:hAnsi="Times New Roman" w:cs="Times New Roman"/>
          <w:sz w:val="32"/>
          <w:szCs w:val="32"/>
        </w:rPr>
        <w:t>人才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名。现将公开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</w:t>
      </w:r>
      <w:r>
        <w:rPr>
          <w:rFonts w:ascii="Times New Roman" w:eastAsia="方正仿宋_GBK" w:hAnsi="Times New Roman" w:cs="Times New Roman"/>
          <w:sz w:val="32"/>
          <w:szCs w:val="32"/>
        </w:rPr>
        <w:t>紧缺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专业</w:t>
      </w:r>
      <w:r>
        <w:rPr>
          <w:rFonts w:ascii="Times New Roman" w:eastAsia="方正仿宋_GBK" w:hAnsi="Times New Roman" w:cs="Times New Roman"/>
          <w:sz w:val="32"/>
          <w:szCs w:val="32"/>
        </w:rPr>
        <w:t>人才的有关事宜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通</w:t>
      </w:r>
      <w:r>
        <w:rPr>
          <w:rFonts w:ascii="Times New Roman" w:eastAsia="方正仿宋_GBK" w:hAnsi="Times New Roman" w:cs="Times New Roman"/>
          <w:sz w:val="32"/>
          <w:szCs w:val="32"/>
        </w:rPr>
        <w:t>告如下：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一、招聘原则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坚持德才兼备的原则；坚持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公开、平等、竞争、择优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的原则；坚持尊重知识、尊重人才、学以致用、专业对口的原则；坚持自觉接受纪检监察、社会舆论和群众监督的原则。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二、招聘计划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具体招聘岗位及招聘条件详见《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中共昭通市委党校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年公开招聘紧缺专业人才简章》（附件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）。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微软雅黑" w:hAnsi="Times New Roman" w:cs="Times New Roman"/>
          <w:sz w:val="27"/>
          <w:szCs w:val="27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三、</w:t>
      </w:r>
      <w:r>
        <w:rPr>
          <w:rFonts w:ascii="Times New Roman" w:eastAsia="方正黑体_GBK" w:hAnsi="Times New Roman" w:cs="Times New Roman"/>
          <w:sz w:val="32"/>
          <w:szCs w:val="32"/>
        </w:rPr>
        <w:t>招聘范围和对象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教育行政主管部门认可的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年以来毕业的</w:t>
      </w:r>
      <w:r>
        <w:rPr>
          <w:rFonts w:ascii="Times New Roman" w:eastAsia="方正仿宋_GBK" w:hAnsi="Times New Roman" w:cs="Times New Roman"/>
          <w:sz w:val="32"/>
          <w:szCs w:val="32"/>
        </w:rPr>
        <w:t>全日制硕士研究生及以上学历，取得硕士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及以上</w:t>
      </w:r>
      <w:r>
        <w:rPr>
          <w:rFonts w:ascii="Times New Roman" w:eastAsia="方正仿宋_GBK" w:hAnsi="Times New Roman" w:cs="Times New Roman"/>
          <w:sz w:val="32"/>
          <w:szCs w:val="32"/>
        </w:rPr>
        <w:t>学位，并完全符合相关岗位条件要求和本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通</w:t>
      </w:r>
      <w:r>
        <w:rPr>
          <w:rFonts w:ascii="Times New Roman" w:eastAsia="方正仿宋_GBK" w:hAnsi="Times New Roman" w:cs="Times New Roman"/>
          <w:sz w:val="32"/>
          <w:szCs w:val="32"/>
        </w:rPr>
        <w:t>告其他要求的人员。</w:t>
      </w:r>
    </w:p>
    <w:p w:rsidR="007B51DF" w:rsidRDefault="00E60D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招聘条件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微软雅黑" w:hAnsi="Times New Roman" w:cs="Times New Roman"/>
          <w:sz w:val="27"/>
          <w:szCs w:val="27"/>
        </w:rPr>
      </w:pPr>
      <w:r>
        <w:rPr>
          <w:rFonts w:ascii="Times New Roman" w:eastAsia="方正楷体简体" w:hAnsi="Times New Roman" w:cs="方正楷体简体" w:hint="eastAsia"/>
          <w:sz w:val="32"/>
          <w:szCs w:val="32"/>
        </w:rPr>
        <w:t>（一）报考者应具备以下基本条件：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27"/>
          <w:szCs w:val="27"/>
        </w:rPr>
      </w:pPr>
      <w:r>
        <w:rPr>
          <w:rFonts w:ascii="Times New Roman" w:eastAsia="微软雅黑" w:hAnsi="Times New Roman" w:cs="Times New Roman"/>
          <w:sz w:val="32"/>
          <w:szCs w:val="32"/>
        </w:rPr>
        <w:lastRenderedPageBreak/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．具有中华人民共和国国籍，享有中国公民政治权利，年龄在</w:t>
      </w:r>
      <w:r>
        <w:rPr>
          <w:rFonts w:ascii="Times New Roman" w:eastAsia="方正仿宋_GBK" w:hAnsi="Times New Roman" w:cs="Times New Roman"/>
          <w:sz w:val="32"/>
          <w:szCs w:val="32"/>
        </w:rPr>
        <w:t>35</w:t>
      </w:r>
      <w:r>
        <w:rPr>
          <w:rFonts w:ascii="Times New Roman" w:eastAsia="方正仿宋_GBK" w:hAnsi="Times New Roman" w:cs="Times New Roman"/>
          <w:sz w:val="32"/>
          <w:szCs w:val="32"/>
        </w:rPr>
        <w:t>周岁以下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1984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日以后出生）；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微软雅黑" w:hAnsi="Times New Roman" w:cs="Times New Roman"/>
          <w:sz w:val="27"/>
          <w:szCs w:val="27"/>
        </w:rPr>
      </w:pPr>
      <w:r>
        <w:rPr>
          <w:rFonts w:ascii="Times New Roman" w:eastAsia="微软雅黑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．遵守宪法和法律，品行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良好，热爱干部教育事业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拥护中国共产党的领导，坚持四项基本原则，遵纪守法，具有强烈的责任心和事业感；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微软雅黑" w:hAnsi="Times New Roman" w:cs="Times New Roman"/>
          <w:sz w:val="27"/>
          <w:szCs w:val="27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/>
          <w:sz w:val="32"/>
          <w:szCs w:val="32"/>
        </w:rPr>
        <w:t>具有应聘岗位所需的学历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学位、专业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要求和履职资格条件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微软雅黑" w:hAnsi="Times New Roman" w:cs="Times New Roman"/>
          <w:sz w:val="27"/>
          <w:szCs w:val="27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．适应岗位要求的身体条件；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．具有岗位所需要的其他条件。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color w:val="000000" w:themeColor="text1"/>
          <w:sz w:val="32"/>
          <w:szCs w:val="32"/>
        </w:rPr>
        <w:t>（二）有下列情况之一者不得参加报考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曾因犯罪受过刑事处罚的；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曾被开除公职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、除名的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正在接受纪律审查、监察调查，尚未作出结论的；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受处分期间或者未满影响期限的；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机关、事业单位在职在编人员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</w:t>
      </w:r>
    </w:p>
    <w:p w:rsidR="007B51DF" w:rsidRDefault="00E60DD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6.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法律、法规规定的其他情形。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五、报名事宜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sz w:val="32"/>
          <w:szCs w:val="32"/>
        </w:rPr>
        <w:t>（一）报名方式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本次公开招聘采取网络报名和现场报名相结合的方式进行，考生选择其中一种方式报名即可，公开招聘岗位人数与报名人数不受招聘比例的限制。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sz w:val="32"/>
          <w:szCs w:val="32"/>
        </w:rPr>
        <w:t>（二）网络报名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 xml:space="preserve">1.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报名时间：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自通告发布之日起至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A04B17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报名邮箱：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ztswdx510@163.com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sz w:val="32"/>
          <w:szCs w:val="32"/>
        </w:rPr>
        <w:t>（三）现场报名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报名时间：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- 29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日，上午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9:00-11:30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，下午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14:30-17:00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报名地点：中共昭通市委党校综合楼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昭通市昭阳区永丰镇绿荫社区龙公路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519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）；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0870-3161523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13578055042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sz w:val="32"/>
          <w:szCs w:val="32"/>
        </w:rPr>
        <w:t>（四）所需材料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现场</w:t>
      </w:r>
      <w:r>
        <w:rPr>
          <w:rFonts w:ascii="Times New Roman" w:eastAsia="方正仿宋_GBK" w:hAnsi="Times New Roman" w:cs="Times New Roman"/>
          <w:sz w:val="32"/>
          <w:szCs w:val="32"/>
        </w:rPr>
        <w:t>报名的考生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</w:t>
      </w:r>
      <w:r>
        <w:rPr>
          <w:rFonts w:ascii="Times New Roman" w:eastAsia="方正仿宋_GBK" w:hAnsi="Times New Roman" w:cs="Times New Roman"/>
          <w:sz w:val="32"/>
          <w:szCs w:val="32"/>
        </w:rPr>
        <w:t>在报名时限内，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携带</w:t>
      </w:r>
      <w:r>
        <w:rPr>
          <w:rFonts w:ascii="Times New Roman" w:eastAsia="方正仿宋_GBK" w:hAnsi="Times New Roman" w:cs="Times New Roman"/>
          <w:sz w:val="32"/>
          <w:szCs w:val="32"/>
        </w:rPr>
        <w:t>本人身份证、毕业证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年毕业生提供就业推荐表）</w:t>
      </w:r>
      <w:r>
        <w:rPr>
          <w:rFonts w:ascii="Times New Roman" w:eastAsia="方正仿宋_GBK" w:hAnsi="Times New Roman" w:cs="Times New Roman"/>
          <w:sz w:val="32"/>
          <w:szCs w:val="32"/>
        </w:rPr>
        <w:t>、学位证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小一寸免冠彩色证件照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、党员身份证明、</w:t>
      </w:r>
      <w:r>
        <w:rPr>
          <w:rFonts w:ascii="Times New Roman" w:eastAsia="方正仿宋_GBK" w:hAnsi="Times New Roman" w:cs="Times New Roman"/>
          <w:sz w:val="32"/>
          <w:szCs w:val="32"/>
        </w:rPr>
        <w:t>大学期间至今的获奖证书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、本人考取的资格证书、普通话等级证书、</w:t>
      </w: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中共昭通市委党校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年事业单位公开招聘紧缺专业人才报名登记表</w:t>
      </w:r>
      <w:r>
        <w:rPr>
          <w:rFonts w:ascii="Times New Roman" w:eastAsia="方正仿宋_GBK" w:hAnsi="Times New Roman" w:cs="Times New Roman"/>
          <w:sz w:val="32"/>
          <w:szCs w:val="32"/>
        </w:rPr>
        <w:t>》（附件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本人发表在国际国内的论文及调研报告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留学回国人员经教育部有关部门认证的学历、学位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证书原件到指定地点报名；网络报名的考生请在报名时限内将上述所需材料扫描或拍照后</w:t>
      </w:r>
      <w:r>
        <w:rPr>
          <w:rFonts w:ascii="Times New Roman" w:eastAsia="方正仿宋_GBK" w:hAnsi="Times New Roman" w:cs="Times New Roman"/>
          <w:sz w:val="32"/>
          <w:szCs w:val="32"/>
        </w:rPr>
        <w:t>打包压缩命名为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考生姓名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报考岗位”</w:t>
      </w:r>
      <w:r>
        <w:rPr>
          <w:rFonts w:ascii="Times New Roman" w:eastAsia="方正仿宋_GBK" w:hAnsi="Times New Roman" w:cs="Times New Roman"/>
          <w:sz w:val="32"/>
          <w:szCs w:val="32"/>
        </w:rPr>
        <w:t>，发送到指定报名邮箱。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楷体简体" w:hAnsi="Times New Roman" w:cs="方正楷体简体"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color w:val="000000" w:themeColor="text1"/>
          <w:sz w:val="32"/>
          <w:szCs w:val="32"/>
        </w:rPr>
        <w:t>（五）资格审查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时间：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- 2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，上午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9:00-11:30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，下午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14:30-17:00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</w:t>
      </w:r>
    </w:p>
    <w:p w:rsidR="007B51DF" w:rsidRDefault="00E60DD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地点：中共昭通市委党校综合楼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楼永善厅（昭通市昭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lastRenderedPageBreak/>
        <w:t>阳区永丰镇绿荫社区龙公路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519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号）；</w:t>
      </w:r>
    </w:p>
    <w:p w:rsidR="007B51DF" w:rsidRDefault="00E60DDB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3.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相关要求：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报名结束后，由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中共昭通市委党校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对报名人员进行资格审核，并通知符合条件的人选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在规定时间内带上</w:t>
      </w:r>
      <w:r>
        <w:rPr>
          <w:rFonts w:ascii="Times New Roman" w:eastAsia="方正仿宋_GBK" w:hAnsi="Times New Roman" w:cs="Times New Roman"/>
          <w:sz w:val="32"/>
          <w:szCs w:val="32"/>
        </w:rPr>
        <w:t>本人身份证、毕业证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年毕业生提供就业推荐表）</w:t>
      </w:r>
      <w:r>
        <w:rPr>
          <w:rFonts w:ascii="Times New Roman" w:eastAsia="方正仿宋_GBK" w:hAnsi="Times New Roman" w:cs="Times New Roman"/>
          <w:sz w:val="32"/>
          <w:szCs w:val="32"/>
        </w:rPr>
        <w:t>、学位证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、党员身份证明、</w:t>
      </w:r>
      <w:r>
        <w:rPr>
          <w:rFonts w:ascii="Times New Roman" w:eastAsia="方正仿宋_GBK" w:hAnsi="Times New Roman" w:cs="Times New Roman"/>
          <w:sz w:val="32"/>
          <w:szCs w:val="32"/>
        </w:rPr>
        <w:t>大学期间至今的获奖证书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、本人考取的资格证书、普通话等级证书的原件及复印件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份；</w:t>
      </w:r>
      <w:r>
        <w:rPr>
          <w:rFonts w:ascii="Times New Roman" w:eastAsia="方正仿宋_GBK" w:hAnsi="Times New Roman" w:cs="Times New Roman"/>
          <w:sz w:val="32"/>
          <w:szCs w:val="32"/>
        </w:rPr>
        <w:t>小一寸免冠彩色证件照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张；</w:t>
      </w: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中共昭通市委党校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年事业单位公开招聘紧缺专业人才报名登记表</w:t>
      </w:r>
      <w:r>
        <w:rPr>
          <w:rFonts w:ascii="Times New Roman" w:eastAsia="方正仿宋_GBK" w:hAnsi="Times New Roman" w:cs="Times New Roman"/>
          <w:sz w:val="32"/>
          <w:szCs w:val="32"/>
        </w:rPr>
        <w:t>》（附件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份、</w:t>
      </w:r>
      <w:r>
        <w:rPr>
          <w:rFonts w:ascii="Times New Roman" w:eastAsia="方正仿宋_GBK" w:hAnsi="Times New Roman" w:cs="Times New Roman"/>
          <w:sz w:val="32"/>
          <w:szCs w:val="32"/>
        </w:rPr>
        <w:t>本人发表在国际国内的论文及调研报告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原件、</w:t>
      </w:r>
      <w:r>
        <w:rPr>
          <w:rFonts w:ascii="Times New Roman" w:eastAsia="方正仿宋_GBK" w:hAnsi="Times New Roman" w:cs="Times New Roman"/>
          <w:sz w:val="32"/>
          <w:szCs w:val="32"/>
        </w:rPr>
        <w:t>留学回国人员经教育部有关部门认证的学历、学位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证书原件及复印件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份到指定地点进行资格复审，资格复审通过后方能参加面试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资格审查贯穿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于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招聘工作全过程，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在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任何环节发现不符合条件的报名考生，均取消其应聘资格。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六、考试和考核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本次招聘根据岗位采取面试考核的方式进行，</w:t>
      </w:r>
      <w:r>
        <w:rPr>
          <w:rFonts w:ascii="Times New Roman" w:eastAsia="方正仿宋_GBK" w:hAnsi="Times New Roman" w:cs="Times New Roman"/>
          <w:sz w:val="32"/>
          <w:szCs w:val="32"/>
        </w:rPr>
        <w:t>不受开考比例限制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重点对考生的专业知识、业务能力、综合素质进行全面考核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面试考核由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中共昭通市委党校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组织实施。邀请纪检监察人员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、人大代表或政协委员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进行全程监督，人社部门进行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全程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业务指导，确保招聘工作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公开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公平公正和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科学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规范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有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序。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面试方式：专题授课（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45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分钟，可用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PPT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课件）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面试时间：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2020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日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- 7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日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lastRenderedPageBreak/>
        <w:t xml:space="preserve">3.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面试地点：中共昭通市委党校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昭通市昭阳区永丰镇绿荫社区龙公路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519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此次公开招聘的</w:t>
      </w:r>
      <w:r>
        <w:rPr>
          <w:rFonts w:ascii="Times New Roman" w:eastAsia="方正仿宋_GBK" w:hAnsi="Times New Roman" w:cs="Times New Roman"/>
          <w:sz w:val="32"/>
          <w:szCs w:val="32"/>
        </w:rPr>
        <w:t>面试成绩按四舍五入保留两位小数进行计算。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面试考核满分为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100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分，最低控制分数为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80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分。面试成绩低于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80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分者，不得进入下一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个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环节。面试考核工作结束后，根据面试考核情况，从最低控制分数线以上人员中按招聘岗位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比例从高到低遴选出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分高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者进入下一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个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环节。面试成绩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相等的并列者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则优先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遴选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科研成果突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出者进入下一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个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环节。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七、组织考察和确定人选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面试考核工作结束后，对拟聘用人员进行考察，主要考察拟聘用人员的思想政治表现、道德品质、有无违法犯罪记录和有无违反国家法律法规行为、是否为在职在编党政机关、事业单位人员等方面的情况。考察合格者与中共昭通市委党校签订毕业生就业协议，不得再参加昭通市内的事业单位公开招聘考试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八、公示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将拟聘用人员的姓名、性别、出生年月、毕业学校、毕业时间、所学专业、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面试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成绩等相关信息进行公示，公示期为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个工作日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九、体检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拟聘用人员的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体检工作由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市事业单位人事综合管理部门组织，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 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参照人力资源和社会保障部、卫生部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《公务员录用体检通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lastRenderedPageBreak/>
        <w:t>用标准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试行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》及《公务员录用体检操作手册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试行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》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进行体检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，体检费用按实际发生数由考生承担。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简体" w:hAnsi="Times New Roman" w:cs="方正黑体简体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十、聘用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经公示无异议的，报市人力资源和社会保障局</w:t>
      </w:r>
      <w:r>
        <w:rPr>
          <w:rFonts w:ascii="Times New Roman" w:eastAsia="方正仿宋_GBK" w:hAnsi="Times New Roman" w:cs="Times New Roman"/>
          <w:sz w:val="32"/>
          <w:szCs w:val="32"/>
        </w:rPr>
        <w:t>办理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>
        <w:rPr>
          <w:rFonts w:ascii="Times New Roman" w:eastAsia="方正仿宋_GBK" w:hAnsi="Times New Roman" w:cs="Times New Roman"/>
          <w:sz w:val="32"/>
          <w:szCs w:val="32"/>
        </w:rPr>
        <w:t>聘用手续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。拟聘用人员</w:t>
      </w:r>
      <w:r>
        <w:rPr>
          <w:rFonts w:ascii="Times New Roman" w:eastAsia="方正仿宋_GBK" w:hAnsi="Times New Roman" w:cs="Times New Roman"/>
          <w:sz w:val="32"/>
          <w:szCs w:val="32"/>
        </w:rPr>
        <w:t>必须提供毕业证、学位证、岗位要求的相应证书原件，否则不予办理。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聘用人员实行试用期制度，试用期限为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年；试用期满考核合格的办理转正手续，考核不合格的解除聘用。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签订聘用合同后，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已聘用人员必须在其聘用岗位服务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年以上，方可调动或参加其他任何形式的公开招聘及选调考试（服务期满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年的，可参加昭通市范围内的公务员招考）。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十</w:t>
      </w:r>
      <w:r w:rsidR="00945973"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一</w:t>
      </w:r>
      <w:r>
        <w:rPr>
          <w:rFonts w:ascii="Times New Roman" w:eastAsia="方正黑体简体" w:hAnsi="Times New Roman" w:cs="方正黑体简体" w:hint="eastAsia"/>
          <w:color w:val="000000" w:themeColor="text1"/>
          <w:sz w:val="32"/>
          <w:szCs w:val="32"/>
        </w:rPr>
        <w:t>、纪律与监督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（一）聘用单位负责人和公开招聘工作人员在公开招聘过程中，涉及与本人有亲属关系或者其他可能影响公开招聘公平公正的，必须回避。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（二）整个招聘工作坚持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信息公开、过程公开和结果公开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，并接受纪检监察机关和社会各界的监督。公开招聘过程中如有弄虚作假、失密泄密、徇私舞弊等行为的人员，按照国家人事部令第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号《事业单位公开招聘人员暂行规定》、人力资源和社会保障部令第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35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号《事业单位公开招聘违纪违规行为处理规定》进行处理。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十</w:t>
      </w:r>
      <w:r w:rsidR="00945973">
        <w:rPr>
          <w:rFonts w:ascii="Times New Roman" w:eastAsia="方正黑体_GBK" w:hAnsi="Times New Roman" w:cs="Times New Roman" w:hint="eastAsia"/>
          <w:sz w:val="32"/>
          <w:szCs w:val="32"/>
        </w:rPr>
        <w:t>二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、未尽事宜由中共昭通市委党校负责解释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十</w:t>
      </w:r>
      <w:r w:rsidR="00945973">
        <w:rPr>
          <w:rFonts w:ascii="Times New Roman" w:eastAsia="方正黑体_GBK" w:hAnsi="Times New Roman" w:cs="Times New Roman" w:hint="eastAsia"/>
          <w:sz w:val="32"/>
          <w:szCs w:val="32"/>
        </w:rPr>
        <w:t>三</w:t>
      </w:r>
      <w:r>
        <w:rPr>
          <w:rFonts w:ascii="Times New Roman" w:eastAsia="方正黑体_GBK" w:hAnsi="Times New Roman" w:cs="Times New Roman"/>
          <w:sz w:val="32"/>
          <w:szCs w:val="32"/>
        </w:rPr>
        <w:t>、联系方式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0870-3161523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（二）监督电话：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087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0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2123843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。</w:t>
      </w:r>
    </w:p>
    <w:p w:rsidR="007B51DF" w:rsidRDefault="007B51D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中共昭通市委党校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年公开招聘紧缺专业人才简章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中共昭通市委党校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年事业单位公开招聘紧缺专业人才报名登记表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中共昭通市委党校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年公开招聘紧缺专业人才考生诚信承诺书</w:t>
      </w: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sz w:val="32"/>
          <w:szCs w:val="32"/>
        </w:rPr>
        <w:t>年云南省公务员录用考试专业目录</w:t>
      </w:r>
    </w:p>
    <w:p w:rsidR="007B51DF" w:rsidRDefault="007B51D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7B51DF" w:rsidRDefault="007B51D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7B51DF" w:rsidRDefault="00E60DD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中共昭通市委党校</w:t>
      </w:r>
    </w:p>
    <w:p w:rsidR="007B51DF" w:rsidRDefault="00E60DDB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2020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ab/>
      </w:r>
    </w:p>
    <w:p w:rsidR="007B51DF" w:rsidRDefault="007B51DF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7B51DF" w:rsidRDefault="007B51DF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7B51DF" w:rsidRDefault="007B51DF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  <w:sectPr w:rsidR="007B51DF">
          <w:footerReference w:type="default" r:id="rId8"/>
          <w:pgSz w:w="11906" w:h="16838"/>
          <w:pgMar w:top="2098" w:right="1474" w:bottom="1984" w:left="1587" w:header="851" w:footer="992" w:gutter="0"/>
          <w:cols w:space="0"/>
          <w:docGrid w:type="lines" w:linePitch="318"/>
        </w:sectPr>
      </w:pPr>
    </w:p>
    <w:tbl>
      <w:tblPr>
        <w:tblW w:w="1509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89"/>
        <w:gridCol w:w="1635"/>
        <w:gridCol w:w="690"/>
        <w:gridCol w:w="1050"/>
        <w:gridCol w:w="1140"/>
        <w:gridCol w:w="1046"/>
        <w:gridCol w:w="690"/>
        <w:gridCol w:w="660"/>
        <w:gridCol w:w="1262"/>
        <w:gridCol w:w="600"/>
        <w:gridCol w:w="377"/>
        <w:gridCol w:w="3315"/>
        <w:gridCol w:w="840"/>
      </w:tblGrid>
      <w:tr w:rsidR="007B51DF">
        <w:trPr>
          <w:trHeight w:val="520"/>
          <w:jc w:val="center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color w:val="000000"/>
                <w:sz w:val="22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7B51DF">
        <w:trPr>
          <w:trHeight w:val="885"/>
          <w:jc w:val="center"/>
        </w:trPr>
        <w:tc>
          <w:tcPr>
            <w:tcW w:w="15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方正小标宋简体" w:hint="eastAsia"/>
                <w:b/>
                <w:color w:val="000000"/>
                <w:kern w:val="0"/>
                <w:sz w:val="36"/>
                <w:szCs w:val="36"/>
              </w:rPr>
              <w:t>中共昭通市委党校</w:t>
            </w:r>
            <w:r>
              <w:rPr>
                <w:rFonts w:ascii="Times New Roman" w:eastAsia="方正小标宋简体" w:hAnsi="Times New Roman" w:cs="方正小标宋简体" w:hint="eastAsia"/>
                <w:b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Times New Roman" w:eastAsia="方正小标宋简体" w:hAnsi="Times New Roman" w:cs="方正小标宋简体" w:hint="eastAsia"/>
                <w:b/>
                <w:color w:val="000000"/>
                <w:kern w:val="0"/>
                <w:sz w:val="36"/>
                <w:szCs w:val="36"/>
              </w:rPr>
              <w:t>年公开招聘紧缺专业人才简章</w:t>
            </w:r>
          </w:p>
        </w:tc>
      </w:tr>
      <w:tr w:rsidR="007B51DF">
        <w:trPr>
          <w:trHeight w:val="885"/>
          <w:jc w:val="center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招聘单位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单位性质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招聘岗位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岗位简介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岗位代码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招聘人数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学历要求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学历性质要求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学位要求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政治面貌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性别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专业需求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61"/>
                <w:rFonts w:ascii="Times New Roman" w:hAnsi="Times New Roman" w:hint="default"/>
              </w:rPr>
              <w:t>备注</w:t>
            </w:r>
          </w:p>
        </w:tc>
      </w:tr>
      <w:tr w:rsidR="007B51DF">
        <w:trPr>
          <w:trHeight w:val="2140"/>
          <w:jc w:val="center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51"/>
                <w:rFonts w:ascii="Times New Roman" w:hAnsi="Times New Roman" w:hint="default"/>
              </w:rPr>
              <w:t>中国共产党昭通市委员会党校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财政全额拨款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专职教师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从事党史党建方面的教学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20190101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硕士研究生及以上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普通招生计划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中共党员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不限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政治学及马克思主义理论类目录下的党的学说与党的建设、中共党史、中国革命史与中国共产党党史、中国共产党党史、中国共产党历史专业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1DF">
        <w:trPr>
          <w:trHeight w:val="2140"/>
          <w:jc w:val="center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51"/>
                <w:rFonts w:ascii="Times New Roman" w:hAnsi="Times New Roman" w:hint="default"/>
              </w:rPr>
              <w:t>中国共产党昭通市委员会党校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财政全额拨款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专职教师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从事马克思主义原理方面的教学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20190102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硕士研究生及以上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普通招生计划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硕士及以上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中共党员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男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政治学及马克思主义理论类目录下除党的学说与党的建设、中共党史、中国革命史与中国共产党党史、中国共产党党史、中国共产党历史专业以外的所有专业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1DF">
        <w:trPr>
          <w:trHeight w:val="2220"/>
          <w:jc w:val="center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51"/>
                <w:rFonts w:ascii="Times New Roman" w:hAnsi="Times New Roman" w:hint="default"/>
              </w:rPr>
              <w:t>中国共产党昭通市委员会党校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财政全额拨款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专职教师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从事马克思主义原理方面的教学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20190103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硕士研究生及以上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普通招生计划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硕士及以上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中共党员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女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E60DD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ascii="Times New Roman" w:hAnsi="Times New Roman" w:hint="default"/>
              </w:rPr>
              <w:t>政治学及马克思主义理论类目录下除党的学说与党的建设、中共党史、中国革命史与中国共产党党史、中国共产党党史、中国共产党历史专业以外的所有专业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51DF" w:rsidRDefault="007B51D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51DF" w:rsidRDefault="00E60DDB">
      <w:pPr>
        <w:rPr>
          <w:rFonts w:ascii="Times New Roman" w:eastAsia="方正仿宋_GBK" w:hAnsi="Times New Roman" w:cs="Times New Roman"/>
          <w:sz w:val="32"/>
          <w:szCs w:val="32"/>
        </w:rPr>
        <w:sectPr w:rsidR="007B51DF">
          <w:footerReference w:type="default" r:id="rId9"/>
          <w:pgSz w:w="16838" w:h="11906" w:orient="landscape"/>
          <w:pgMar w:top="720" w:right="720" w:bottom="720" w:left="720" w:header="851" w:footer="992" w:gutter="0"/>
          <w:cols w:space="0"/>
          <w:docGrid w:type="lines" w:linePitch="318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br w:type="page"/>
      </w:r>
    </w:p>
    <w:p w:rsidR="007B51DF" w:rsidRDefault="00E60DDB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7B51DF" w:rsidRDefault="00E60DDB">
      <w:pPr>
        <w:jc w:val="center"/>
        <w:rPr>
          <w:rFonts w:ascii="Times New Roman" w:eastAsia="方正小标宋简体" w:hAnsi="Times New Roman" w:cs="Tahoma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ahoma" w:hint="eastAsia"/>
          <w:bCs/>
          <w:color w:val="000000"/>
          <w:kern w:val="0"/>
          <w:sz w:val="36"/>
          <w:szCs w:val="36"/>
        </w:rPr>
        <w:t>中共昭通市委党校</w:t>
      </w:r>
      <w:r>
        <w:rPr>
          <w:rFonts w:ascii="Times New Roman" w:eastAsia="方正小标宋简体" w:hAnsi="Times New Roman" w:cs="Tahoma" w:hint="eastAsia"/>
          <w:bCs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ahoma" w:hint="eastAsia"/>
          <w:bCs/>
          <w:color w:val="000000"/>
          <w:kern w:val="0"/>
          <w:sz w:val="36"/>
          <w:szCs w:val="36"/>
        </w:rPr>
        <w:t>年事业单位公开招聘紧缺专业人才</w:t>
      </w:r>
    </w:p>
    <w:p w:rsidR="007B51DF" w:rsidRDefault="00E60DDB">
      <w:pPr>
        <w:jc w:val="center"/>
        <w:rPr>
          <w:rFonts w:ascii="Times New Roman" w:eastAsia="方正小标宋简体" w:hAnsi="Times New Roman" w:cs="Tahoma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ahoma" w:hint="eastAsia"/>
          <w:bCs/>
          <w:color w:val="000000"/>
          <w:kern w:val="0"/>
          <w:sz w:val="36"/>
          <w:szCs w:val="36"/>
        </w:rPr>
        <w:t>报名</w:t>
      </w:r>
      <w:r>
        <w:rPr>
          <w:rFonts w:ascii="Times New Roman" w:eastAsia="方正小标宋简体" w:hAnsi="Times New Roman" w:hint="eastAsia"/>
          <w:sz w:val="36"/>
          <w:szCs w:val="36"/>
        </w:rPr>
        <w:t>登记表</w:t>
      </w:r>
    </w:p>
    <w:p w:rsidR="007B51DF" w:rsidRDefault="00E60DDB">
      <w:pPr>
        <w:ind w:firstLineChars="100" w:firstLine="2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报考单位：</w:t>
      </w:r>
      <w:r>
        <w:rPr>
          <w:rFonts w:ascii="Times New Roman" w:hAnsi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 w:hint="eastAsia"/>
          <w:sz w:val="28"/>
          <w:szCs w:val="28"/>
        </w:rPr>
        <w:t>报考岗位：</w:t>
      </w:r>
      <w:r>
        <w:rPr>
          <w:rFonts w:ascii="Times New Roman" w:hAnsi="Times New Roman" w:hint="eastAsia"/>
          <w:sz w:val="28"/>
          <w:szCs w:val="28"/>
        </w:rPr>
        <w:t xml:space="preserve">                       </w:t>
      </w:r>
      <w:r>
        <w:rPr>
          <w:rFonts w:ascii="Times New Roman" w:hAnsi="Times New Roman" w:hint="eastAsia"/>
          <w:sz w:val="28"/>
          <w:szCs w:val="28"/>
        </w:rPr>
        <w:t>岗位代码：</w:t>
      </w: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629"/>
        <w:gridCol w:w="1359"/>
        <w:gridCol w:w="1048"/>
        <w:gridCol w:w="500"/>
        <w:gridCol w:w="1280"/>
        <w:gridCol w:w="1200"/>
        <w:gridCol w:w="1925"/>
      </w:tblGrid>
      <w:tr w:rsidR="007B51DF">
        <w:trPr>
          <w:trHeight w:val="697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629" w:type="dxa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548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200" w:type="dxa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7B51DF" w:rsidRDefault="007B51DF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7B51DF">
        <w:trPr>
          <w:trHeight w:val="720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00" w:type="dxa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7B51DF" w:rsidRDefault="007B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1DF">
        <w:trPr>
          <w:trHeight w:val="720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988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:rsidR="007B51DF" w:rsidRDefault="007B51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1DF">
        <w:trPr>
          <w:trHeight w:val="539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2988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2480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7B51DF" w:rsidRDefault="007B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1DF">
        <w:trPr>
          <w:trHeight w:val="697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毕业学校</w:t>
            </w:r>
          </w:p>
        </w:tc>
        <w:tc>
          <w:tcPr>
            <w:tcW w:w="4036" w:type="dxa"/>
            <w:gridSpan w:val="3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3125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7B51DF">
        <w:trPr>
          <w:trHeight w:val="688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主要特长</w:t>
            </w:r>
          </w:p>
        </w:tc>
        <w:tc>
          <w:tcPr>
            <w:tcW w:w="4036" w:type="dxa"/>
            <w:gridSpan w:val="3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B51DF" w:rsidRDefault="00E60D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25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7B51DF">
        <w:trPr>
          <w:trHeight w:val="481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036" w:type="dxa"/>
            <w:gridSpan w:val="3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125" w:type="dxa"/>
            <w:gridSpan w:val="2"/>
            <w:vAlign w:val="center"/>
          </w:tcPr>
          <w:p w:rsidR="007B51DF" w:rsidRDefault="007B51DF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7B51DF">
        <w:trPr>
          <w:trHeight w:val="2186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个</w:t>
            </w:r>
          </w:p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人</w:t>
            </w:r>
          </w:p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简</w:t>
            </w:r>
          </w:p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8941" w:type="dxa"/>
            <w:gridSpan w:val="7"/>
            <w:vAlign w:val="center"/>
          </w:tcPr>
          <w:p w:rsidR="007B51DF" w:rsidRDefault="007B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1DF">
        <w:trPr>
          <w:trHeight w:val="1782"/>
          <w:jc w:val="center"/>
        </w:trPr>
        <w:tc>
          <w:tcPr>
            <w:tcW w:w="1509" w:type="dxa"/>
            <w:vAlign w:val="center"/>
          </w:tcPr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家庭主</w:t>
            </w:r>
          </w:p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要成员</w:t>
            </w:r>
          </w:p>
          <w:p w:rsidR="007B51DF" w:rsidRDefault="00E60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及情况</w:t>
            </w:r>
          </w:p>
        </w:tc>
        <w:tc>
          <w:tcPr>
            <w:tcW w:w="8941" w:type="dxa"/>
            <w:gridSpan w:val="7"/>
            <w:vAlign w:val="center"/>
          </w:tcPr>
          <w:p w:rsidR="007B51DF" w:rsidRDefault="007B51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1D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10"/>
          <w:jc w:val="center"/>
        </w:trPr>
        <w:tc>
          <w:tcPr>
            <w:tcW w:w="10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1DF" w:rsidRDefault="00E60DD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本人承诺：本人符合报名条件要求，在报名表、信息卡中填报（涂）的信息真实、准确、一致。所提供的学历证书等相关证件均真实有效。如有弄虚作假或填涂错误，由本人承担一切后果，并自愿接受有关部门的处理。</w:t>
            </w:r>
          </w:p>
          <w:p w:rsidR="007B51DF" w:rsidRDefault="00E60DDB">
            <w:pPr>
              <w:widowControl/>
              <w:ind w:firstLineChars="400" w:firstLine="843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本人签名：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          </w:t>
            </w:r>
            <w:r>
              <w:rPr>
                <w:rFonts w:ascii="Times New Roman" w:hAnsi="Times New Roman" w:hint="eastAsia"/>
                <w:b/>
                <w:bCs/>
                <w:kern w:val="0"/>
              </w:rPr>
              <w:t> 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 xml:space="preserve">　　　　　　　年　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    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日</w:t>
            </w:r>
          </w:p>
        </w:tc>
      </w:tr>
      <w:tr w:rsidR="007B51DF">
        <w:trPr>
          <w:trHeight w:val="1656"/>
          <w:jc w:val="center"/>
        </w:trPr>
        <w:tc>
          <w:tcPr>
            <w:tcW w:w="10450" w:type="dxa"/>
            <w:gridSpan w:val="8"/>
          </w:tcPr>
          <w:p w:rsidR="007B51DF" w:rsidRDefault="00E60D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资格审查意见：</w:t>
            </w:r>
          </w:p>
        </w:tc>
      </w:tr>
    </w:tbl>
    <w:p w:rsidR="007B51DF" w:rsidRDefault="007B51DF">
      <w:pPr>
        <w:rPr>
          <w:rFonts w:ascii="Times New Roman" w:eastAsia="方正仿宋_GBK" w:hAnsi="Times New Roman" w:cs="Times New Roman"/>
          <w:sz w:val="30"/>
          <w:szCs w:val="30"/>
        </w:rPr>
        <w:sectPr w:rsidR="007B51DF">
          <w:footerReference w:type="default" r:id="rId10"/>
          <w:pgSz w:w="11906" w:h="16838"/>
          <w:pgMar w:top="720" w:right="720" w:bottom="720" w:left="720" w:header="851" w:footer="992" w:gutter="0"/>
          <w:cols w:space="0"/>
          <w:docGrid w:type="lines" w:linePitch="318"/>
        </w:sectPr>
      </w:pPr>
    </w:p>
    <w:p w:rsidR="007B51DF" w:rsidRDefault="00E60DDB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7B51DF" w:rsidRDefault="007B51DF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7B51DF" w:rsidRDefault="00E60DD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中共昭通市委党校2020年公开招聘紧缺专业人才</w:t>
      </w:r>
    </w:p>
    <w:p w:rsidR="007B51DF" w:rsidRDefault="00E60DD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考生诚信承诺书</w:t>
      </w:r>
    </w:p>
    <w:p w:rsidR="007B51DF" w:rsidRDefault="00E60DDB">
      <w:pPr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</w:t>
      </w:r>
    </w:p>
    <w:p w:rsidR="007B51DF" w:rsidRDefault="00E60DDB">
      <w:pPr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我已经认真阅读了中共昭通市委党校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2020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年公开招聘紧缺专业人才通告及招考简章，清楚并理解其内容。在此我郑重承诺：</w:t>
      </w: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一、自觉遵守中共昭通市委党校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2020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年公开招聘紧缺专业人才考生的有关政策规定。</w:t>
      </w: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</w:t>
      </w: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三、不弄虚作假。不伪造、不使用假证明、假证书。</w:t>
      </w: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四、保证符合招考公告及招聘简章中要求的资格条件。</w:t>
      </w: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五、对违反以上承诺所造成的后果，本人自愿承担相应责任，并自动退出。</w:t>
      </w:r>
    </w:p>
    <w:p w:rsidR="007B51DF" w:rsidRDefault="007B51DF">
      <w:pPr>
        <w:rPr>
          <w:rFonts w:ascii="Times New Roman" w:eastAsia="方正仿宋简体" w:hAnsi="Times New Roman" w:cs="方正仿宋简体"/>
          <w:sz w:val="32"/>
          <w:szCs w:val="32"/>
        </w:rPr>
      </w:pPr>
    </w:p>
    <w:p w:rsidR="007B51DF" w:rsidRDefault="00E60DDB">
      <w:pPr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                         </w:t>
      </w:r>
    </w:p>
    <w:p w:rsidR="007B51DF" w:rsidRDefault="00E60DDB">
      <w:pPr>
        <w:ind w:right="640" w:firstLineChars="1450" w:firstLine="4640"/>
        <w:rPr>
          <w:rFonts w:ascii="Times New Roman" w:eastAsia="方正仿宋简体" w:hAnsi="Times New Roman" w:cs="方正仿宋简体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承诺人（签名）：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 </w:t>
      </w:r>
    </w:p>
    <w:p w:rsidR="007B51DF" w:rsidRDefault="00E60DDB">
      <w:pPr>
        <w:pStyle w:val="a5"/>
        <w:shd w:val="clear" w:color="auto" w:fill="FFFFFF"/>
        <w:tabs>
          <w:tab w:val="left" w:pos="8116"/>
        </w:tabs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                             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年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月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 xml:space="preserve">   </w:t>
      </w:r>
      <w:r>
        <w:rPr>
          <w:rFonts w:ascii="Times New Roman" w:eastAsia="方正仿宋简体" w:hAnsi="Times New Roman" w:cs="方正仿宋简体" w:hint="eastAsia"/>
          <w:sz w:val="32"/>
          <w:szCs w:val="32"/>
        </w:rPr>
        <w:t>日</w:t>
      </w:r>
    </w:p>
    <w:sectPr w:rsidR="007B51DF" w:rsidSect="007B51DF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54" w:rsidRDefault="008E2054" w:rsidP="007B51DF">
      <w:r>
        <w:separator/>
      </w:r>
    </w:p>
  </w:endnote>
  <w:endnote w:type="continuationSeparator" w:id="1">
    <w:p w:rsidR="008E2054" w:rsidRDefault="008E2054" w:rsidP="007B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DF" w:rsidRDefault="005855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B51DF" w:rsidRDefault="00E60DDB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 xml:space="preserve"> </w:t>
                </w:r>
                <w:r w:rsidR="005855E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5855E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45973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 w:rsidR="005855E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DF" w:rsidRDefault="007B51D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DF" w:rsidRDefault="007B51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54" w:rsidRDefault="008E2054" w:rsidP="007B51DF">
      <w:r>
        <w:separator/>
      </w:r>
    </w:p>
  </w:footnote>
  <w:footnote w:type="continuationSeparator" w:id="1">
    <w:p w:rsidR="008E2054" w:rsidRDefault="008E2054" w:rsidP="007B5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AD59"/>
    <w:multiLevelType w:val="singleLevel"/>
    <w:tmpl w:val="1848AD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03F3E"/>
    <w:rsid w:val="00055D59"/>
    <w:rsid w:val="001C6889"/>
    <w:rsid w:val="0046299E"/>
    <w:rsid w:val="00470F42"/>
    <w:rsid w:val="0049432B"/>
    <w:rsid w:val="004B2761"/>
    <w:rsid w:val="00573320"/>
    <w:rsid w:val="005855EC"/>
    <w:rsid w:val="005C04B4"/>
    <w:rsid w:val="0063686C"/>
    <w:rsid w:val="00661D1A"/>
    <w:rsid w:val="0076498D"/>
    <w:rsid w:val="007B51DF"/>
    <w:rsid w:val="008670D8"/>
    <w:rsid w:val="008E2054"/>
    <w:rsid w:val="009062A2"/>
    <w:rsid w:val="00945973"/>
    <w:rsid w:val="009C473A"/>
    <w:rsid w:val="00A04B17"/>
    <w:rsid w:val="00A93433"/>
    <w:rsid w:val="00C4242C"/>
    <w:rsid w:val="00D03F3E"/>
    <w:rsid w:val="00E60DDB"/>
    <w:rsid w:val="00EA2A7B"/>
    <w:rsid w:val="01BD714D"/>
    <w:rsid w:val="028B51DF"/>
    <w:rsid w:val="02DC748A"/>
    <w:rsid w:val="03AC030E"/>
    <w:rsid w:val="03D6141F"/>
    <w:rsid w:val="04BB454C"/>
    <w:rsid w:val="04E47195"/>
    <w:rsid w:val="05442FA4"/>
    <w:rsid w:val="06FF4426"/>
    <w:rsid w:val="08D664AA"/>
    <w:rsid w:val="091F706E"/>
    <w:rsid w:val="0AFE1617"/>
    <w:rsid w:val="0B710E2C"/>
    <w:rsid w:val="0C534ED2"/>
    <w:rsid w:val="0D271CC7"/>
    <w:rsid w:val="0E5071E5"/>
    <w:rsid w:val="1027523B"/>
    <w:rsid w:val="10932659"/>
    <w:rsid w:val="111208F0"/>
    <w:rsid w:val="11D529A4"/>
    <w:rsid w:val="13BC66B3"/>
    <w:rsid w:val="143F336A"/>
    <w:rsid w:val="14DA301C"/>
    <w:rsid w:val="16301DA4"/>
    <w:rsid w:val="16523588"/>
    <w:rsid w:val="165B0A18"/>
    <w:rsid w:val="172E1A05"/>
    <w:rsid w:val="17BA6EFC"/>
    <w:rsid w:val="18945891"/>
    <w:rsid w:val="18BD3044"/>
    <w:rsid w:val="192B091D"/>
    <w:rsid w:val="1B611772"/>
    <w:rsid w:val="1B9D5520"/>
    <w:rsid w:val="1C411FCE"/>
    <w:rsid w:val="1F4F3A54"/>
    <w:rsid w:val="1FA86012"/>
    <w:rsid w:val="1FCE4C2B"/>
    <w:rsid w:val="20B02749"/>
    <w:rsid w:val="2144749B"/>
    <w:rsid w:val="218701C0"/>
    <w:rsid w:val="2216156E"/>
    <w:rsid w:val="2231409D"/>
    <w:rsid w:val="22627841"/>
    <w:rsid w:val="22C229B0"/>
    <w:rsid w:val="26AC25DF"/>
    <w:rsid w:val="27337C9B"/>
    <w:rsid w:val="27930C5E"/>
    <w:rsid w:val="29340976"/>
    <w:rsid w:val="2998399A"/>
    <w:rsid w:val="29E919E7"/>
    <w:rsid w:val="2A024A0E"/>
    <w:rsid w:val="2C0030AA"/>
    <w:rsid w:val="2C0E2A00"/>
    <w:rsid w:val="2CB04816"/>
    <w:rsid w:val="2DC67686"/>
    <w:rsid w:val="2DDC6067"/>
    <w:rsid w:val="2E59117D"/>
    <w:rsid w:val="2E96295E"/>
    <w:rsid w:val="2EA725BC"/>
    <w:rsid w:val="301A7AE4"/>
    <w:rsid w:val="30ED464A"/>
    <w:rsid w:val="31111EFF"/>
    <w:rsid w:val="31DC324F"/>
    <w:rsid w:val="3213618C"/>
    <w:rsid w:val="347038AC"/>
    <w:rsid w:val="35A25049"/>
    <w:rsid w:val="35DD00F6"/>
    <w:rsid w:val="362E0C87"/>
    <w:rsid w:val="36C11F1E"/>
    <w:rsid w:val="391F0998"/>
    <w:rsid w:val="397A473D"/>
    <w:rsid w:val="3AA415DA"/>
    <w:rsid w:val="3BAA707C"/>
    <w:rsid w:val="3C3F0002"/>
    <w:rsid w:val="3C890871"/>
    <w:rsid w:val="3CB415F5"/>
    <w:rsid w:val="3DCD5ADF"/>
    <w:rsid w:val="3E1D6B5E"/>
    <w:rsid w:val="3F254DD6"/>
    <w:rsid w:val="3F68070A"/>
    <w:rsid w:val="3F8B7B8B"/>
    <w:rsid w:val="3FC14F14"/>
    <w:rsid w:val="425F1E08"/>
    <w:rsid w:val="43430E5B"/>
    <w:rsid w:val="44AA54D4"/>
    <w:rsid w:val="45BC518C"/>
    <w:rsid w:val="462820B6"/>
    <w:rsid w:val="4716297D"/>
    <w:rsid w:val="47765CFE"/>
    <w:rsid w:val="4B0E1444"/>
    <w:rsid w:val="4BAB74D4"/>
    <w:rsid w:val="4CE03582"/>
    <w:rsid w:val="4E4B117F"/>
    <w:rsid w:val="4E5B3598"/>
    <w:rsid w:val="4FBA48F8"/>
    <w:rsid w:val="502416DA"/>
    <w:rsid w:val="50D10966"/>
    <w:rsid w:val="5175336E"/>
    <w:rsid w:val="51F04F7E"/>
    <w:rsid w:val="524D126D"/>
    <w:rsid w:val="52C84FC3"/>
    <w:rsid w:val="54792F99"/>
    <w:rsid w:val="58AE2135"/>
    <w:rsid w:val="59867F20"/>
    <w:rsid w:val="5A2C4039"/>
    <w:rsid w:val="5A7F1426"/>
    <w:rsid w:val="5A9A74CD"/>
    <w:rsid w:val="5BF714EA"/>
    <w:rsid w:val="5C150223"/>
    <w:rsid w:val="5D6A4419"/>
    <w:rsid w:val="5DC416EB"/>
    <w:rsid w:val="5E0A13BA"/>
    <w:rsid w:val="5E373F7F"/>
    <w:rsid w:val="5E792759"/>
    <w:rsid w:val="5EE16F18"/>
    <w:rsid w:val="603E1B69"/>
    <w:rsid w:val="61A454A6"/>
    <w:rsid w:val="62820D89"/>
    <w:rsid w:val="63196494"/>
    <w:rsid w:val="64144E85"/>
    <w:rsid w:val="643D06C5"/>
    <w:rsid w:val="6523510D"/>
    <w:rsid w:val="68252E82"/>
    <w:rsid w:val="6A934794"/>
    <w:rsid w:val="6AD57CF0"/>
    <w:rsid w:val="6C167244"/>
    <w:rsid w:val="6CE227D1"/>
    <w:rsid w:val="6CF43CEF"/>
    <w:rsid w:val="6D122CAB"/>
    <w:rsid w:val="6D626D20"/>
    <w:rsid w:val="6E646DEA"/>
    <w:rsid w:val="6ED13900"/>
    <w:rsid w:val="6FB72827"/>
    <w:rsid w:val="6FBE756C"/>
    <w:rsid w:val="71397779"/>
    <w:rsid w:val="71D86155"/>
    <w:rsid w:val="7374738F"/>
    <w:rsid w:val="74BC1285"/>
    <w:rsid w:val="764B4ED7"/>
    <w:rsid w:val="7771769A"/>
    <w:rsid w:val="78452408"/>
    <w:rsid w:val="787D7312"/>
    <w:rsid w:val="794A0A0F"/>
    <w:rsid w:val="798D6867"/>
    <w:rsid w:val="7A435395"/>
    <w:rsid w:val="7A9A37EA"/>
    <w:rsid w:val="7B3F7200"/>
    <w:rsid w:val="7D00120C"/>
    <w:rsid w:val="7F1E194C"/>
    <w:rsid w:val="7FB10FF6"/>
    <w:rsid w:val="7FC5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B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B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B51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B51D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B51DF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7B51D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7B51D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7B51D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7B51D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7B51D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B51DF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657</Words>
  <Characters>3747</Characters>
  <Application>Microsoft Office Word</Application>
  <DocSecurity>0</DocSecurity>
  <Lines>31</Lines>
  <Paragraphs>8</Paragraphs>
  <ScaleCrop>false</ScaleCrop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9</cp:revision>
  <cp:lastPrinted>2020-05-12T02:17:00Z</cp:lastPrinted>
  <dcterms:created xsi:type="dcterms:W3CDTF">2018-05-11T01:54:00Z</dcterms:created>
  <dcterms:modified xsi:type="dcterms:W3CDTF">2020-05-13T09:33:00Z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