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BD97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405A65BC"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莲</w:t>
      </w:r>
      <w:r>
        <w:rPr>
          <w:rFonts w:hint="eastAsia"/>
          <w:b/>
          <w:sz w:val="36"/>
          <w:szCs w:val="36"/>
        </w:rPr>
        <w:t>花县202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年公开选调县外莲花籍</w:t>
      </w:r>
      <w:r>
        <w:rPr>
          <w:rFonts w:hint="eastAsia"/>
          <w:b/>
          <w:sz w:val="36"/>
          <w:szCs w:val="36"/>
          <w:lang w:val="en-US" w:eastAsia="zh-CN"/>
        </w:rPr>
        <w:t>高中</w:t>
      </w:r>
      <w:r>
        <w:rPr>
          <w:rFonts w:hint="eastAsia" w:eastAsia="宋体"/>
          <w:b/>
          <w:sz w:val="36"/>
          <w:szCs w:val="36"/>
        </w:rPr>
        <w:t>教师</w:t>
      </w:r>
      <w:r>
        <w:rPr>
          <w:rFonts w:hint="eastAsia" w:eastAsia="宋体"/>
          <w:b/>
          <w:sz w:val="36"/>
          <w:szCs w:val="36"/>
          <w:lang w:val="en-US" w:eastAsia="zh-CN"/>
        </w:rPr>
        <w:t>计划表</w:t>
      </w:r>
    </w:p>
    <w:tbl>
      <w:tblPr>
        <w:tblStyle w:val="2"/>
        <w:tblW w:w="83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21"/>
        <w:gridCol w:w="1864"/>
        <w:gridCol w:w="3511"/>
        <w:gridCol w:w="1058"/>
      </w:tblGrid>
      <w:tr w14:paraId="2144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选调学校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3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选调岗位条件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选调计划数</w:t>
            </w:r>
          </w:p>
        </w:tc>
      </w:tr>
      <w:tr w14:paraId="749D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2.具有高中及以上语文学科教师资格证；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3.具有省重点高中任教经历；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4.现任教岗位为高中学段，不接受跨学段调入。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FD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2.具有高中及以上物理学科教师资格证；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3.具有省重点高中任教经历；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4.现任教岗位为高中学段，不接受跨学段调入。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55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2.具有高中及以上化学学科教师资格证；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3.具有省重点高中任教经历；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4.现任教岗位为高中学段，不接受跨学段调入。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D0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高中心理健康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2.具有高中及以上心理健康学科教师资格证。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93C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坊楼中学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B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2.具有高中及以上数学学科教师资格证。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A51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坊楼中学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9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2.具有高中及以上英语学科教师资格证。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15C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坊楼中学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2.具有高中及以上生物学科教师资格证。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2E2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坊楼中学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2.具有高中及以上思想政治学科教师资格证。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913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坊楼中学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6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2.具有高中及以上历史学科教师资格证。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B4C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6E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A1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坊楼中学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8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DB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2.具有高中及以上地理学科教师资格证。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6D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3B6260B5">
      <w:pPr>
        <w:rPr>
          <w:rFonts w:hint="eastAsia" w:ascii="宋体" w:hAnsi="宋体"/>
          <w:color w:val="FF0000"/>
          <w:sz w:val="28"/>
          <w:szCs w:val="28"/>
        </w:rPr>
      </w:pPr>
    </w:p>
    <w:p w14:paraId="01BB2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4527D"/>
    <w:rsid w:val="52C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2025-08-10T09:08:00Z</dcterms:created>
  <dc:creator>怆</dc:creator>
  <cp:lastModifiedBy>怆</cp:lastModifiedBy>
  <dcterms:modified xsi:type="dcterms:W3CDTF">2025-08-10T09:08:34Z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4FACED665E8541D1A7815CD0BB2A978F_11</vt:lpwstr>
  </property>
  <property fmtid="{D5CDD505-2E9C-101B-9397-08002B2CF9AE}" pid="4" name="KSOTemplateDocerSaveRecord">
    <vt:lpwstr>eyJoZGlkIjoiZTY5NWU5ZTNmODBiNWMzNTYyMWE5NTdjYWQxZWFjNjIiLCJ1c2VySWQiOiIzMTY5OTg0MzQifQ==</vt:lpwstr>
  </property>
</Properties>
</file>