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F98410">
      <w:pPr>
        <w:widowControl/>
        <w:tabs>
          <w:tab w:val="left" w:pos="450"/>
        </w:tabs>
        <w:adjustRightInd w:val="0"/>
        <w:snapToGrid w:val="0"/>
        <w:spacing w:after="120" w:afterLines="50"/>
        <w:ind w:left="91"/>
        <w:rPr>
          <w:rFonts w:hint="eastAsia" w:ascii="仿宋_GB2312" w:hAnsi="仿宋_GB2312" w:eastAsia="仿宋_GB2312" w:cs="仿宋_GB2312"/>
          <w:b/>
          <w:bCs/>
          <w:kern w:val="0"/>
          <w:sz w:val="28"/>
          <w:szCs w:val="28"/>
        </w:rPr>
      </w:pPr>
      <w:bookmarkStart w:id="1" w:name="_GoBack"/>
      <w:bookmarkEnd w:id="1"/>
      <w:r>
        <w:rPr>
          <w:rFonts w:hint="eastAsia" w:ascii="仿宋_GB2312" w:hAnsi="仿宋_GB2312" w:eastAsia="仿宋_GB2312" w:cs="仿宋_GB2312"/>
          <w:b/>
          <w:bCs/>
          <w:kern w:val="0"/>
          <w:sz w:val="28"/>
          <w:szCs w:val="28"/>
        </w:rPr>
        <w:t>附件</w:t>
      </w:r>
      <w:r>
        <w:rPr>
          <w:rFonts w:ascii="仿宋_GB2312" w:hAnsi="仿宋_GB2312" w:eastAsia="仿宋_GB2312" w:cs="仿宋_GB2312"/>
          <w:b/>
          <w:bCs/>
          <w:kern w:val="0"/>
          <w:sz w:val="28"/>
          <w:szCs w:val="28"/>
        </w:rPr>
        <w:t>2</w:t>
      </w:r>
      <w:r>
        <w:rPr>
          <w:rFonts w:hint="eastAsia" w:ascii="仿宋_GB2312" w:hAnsi="仿宋_GB2312" w:eastAsia="仿宋_GB2312" w:cs="仿宋_GB2312"/>
          <w:b/>
          <w:bCs/>
          <w:kern w:val="0"/>
          <w:sz w:val="28"/>
          <w:szCs w:val="28"/>
        </w:rPr>
        <w:t>：</w:t>
      </w:r>
    </w:p>
    <w:p w14:paraId="69BC78D7">
      <w:pPr>
        <w:spacing w:line="460" w:lineRule="exact"/>
        <w:jc w:val="center"/>
        <w:rPr>
          <w:rFonts w:ascii="黑体" w:hAnsi="黑体" w:eastAsia="黑体" w:cs="宋体"/>
          <w:kern w:val="0"/>
          <w:sz w:val="32"/>
          <w:szCs w:val="32"/>
        </w:rPr>
      </w:pPr>
      <w:r>
        <w:rPr>
          <w:rFonts w:hint="eastAsia" w:ascii="黑体" w:hAnsi="黑体" w:eastAsia="黑体"/>
          <w:sz w:val="32"/>
          <w:szCs w:val="32"/>
        </w:rPr>
        <w:t>2</w:t>
      </w:r>
      <w:r>
        <w:rPr>
          <w:rFonts w:ascii="黑体" w:hAnsi="黑体" w:eastAsia="黑体"/>
          <w:sz w:val="32"/>
          <w:szCs w:val="32"/>
        </w:rPr>
        <w:t>02</w:t>
      </w:r>
      <w:r>
        <w:rPr>
          <w:rFonts w:hint="eastAsia" w:ascii="黑体" w:hAnsi="黑体" w:eastAsia="黑体"/>
          <w:sz w:val="32"/>
          <w:szCs w:val="32"/>
        </w:rPr>
        <w:t>5年广州市</w:t>
      </w:r>
      <w:r>
        <w:rPr>
          <w:rFonts w:hint="eastAsia" w:ascii="黑体" w:hAnsi="黑体" w:eastAsia="黑体" w:cs="宋体"/>
          <w:kern w:val="0"/>
          <w:sz w:val="32"/>
          <w:szCs w:val="32"/>
        </w:rPr>
        <w:t>何香凝纪念学校公开招聘编外教师</w:t>
      </w:r>
    </w:p>
    <w:p w14:paraId="04D3152E">
      <w:pPr>
        <w:spacing w:line="46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报考人员资格审查目录表</w:t>
      </w:r>
    </w:p>
    <w:p w14:paraId="416C9F42">
      <w:pPr>
        <w:spacing w:line="560" w:lineRule="exact"/>
        <w:ind w:left="-567" w:leftChars="-270" w:right="-617" w:rightChars="-294"/>
        <w:jc w:val="left"/>
        <w:rPr>
          <w:rFonts w:hint="eastAsia"/>
          <w:b/>
          <w:bCs/>
          <w:sz w:val="24"/>
        </w:rPr>
      </w:pPr>
      <w:r>
        <w:rPr>
          <w:rFonts w:hint="eastAsia"/>
          <w:b/>
          <w:bCs/>
          <w:sz w:val="24"/>
          <w:lang/>
        </w:rPr>
        <mc:AlternateContent>
          <mc:Choice Requires="wps">
            <w:drawing>
              <wp:anchor distT="0" distB="0" distL="114300" distR="114300" simplePos="0" relativeHeight="251660288" behindDoc="0" locked="0" layoutInCell="1" allowOverlap="1">
                <wp:simplePos x="0" y="0"/>
                <wp:positionH relativeFrom="column">
                  <wp:posOffset>3049905</wp:posOffset>
                </wp:positionH>
                <wp:positionV relativeFrom="paragraph">
                  <wp:posOffset>154305</wp:posOffset>
                </wp:positionV>
                <wp:extent cx="127000" cy="146050"/>
                <wp:effectExtent l="5080" t="4445" r="10795" b="11430"/>
                <wp:wrapNone/>
                <wp:docPr id="2" name="矩形 3"/>
                <wp:cNvGraphicFramePr/>
                <a:graphic xmlns:a="http://schemas.openxmlformats.org/drawingml/2006/main">
                  <a:graphicData uri="http://schemas.microsoft.com/office/word/2010/wordprocessingShape">
                    <wps:wsp>
                      <wps:cNvSpPr/>
                      <wps:spPr>
                        <a:xfrm>
                          <a:off x="0" y="0"/>
                          <a:ext cx="127000" cy="1460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240.15pt;margin-top:12.15pt;height:11.5pt;width:10pt;z-index:251660288;mso-width-relative:page;mso-height-relative:page;" fillcolor="#FFFFFF" filled="t" stroked="t" coordsize="21600,21600" o:gfxdata="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V8KNLXAAAACQEAAA8AAAAAAAAAAQAgAAAAIgAAAGRy&#10;cy9kb3ducmV2LnhtbFBLAQIUABQAAAAIAIdO4kAG2qQ9BgIAACsEAAAOAAAAAAAAAAEAIAAAACYB&#10;AABkcnMvZTJvRG9jLnhtbFBLBQYAAAAABgAGAFkBAACeBQAAAAA=&#10;">
                <v:fill on="t" focussize="0,0"/>
                <v:stroke color="#000000" joinstyle="miter"/>
                <v:imagedata o:title=""/>
                <o:lock v:ext="edit" aspectratio="f"/>
              </v:rect>
            </w:pict>
          </mc:Fallback>
        </mc:AlternateContent>
      </w:r>
      <w:r>
        <w:rPr>
          <w:rFonts w:hint="eastAsia"/>
          <w:b/>
          <w:bCs/>
          <w:sz w:val="24"/>
          <w:lang/>
        </w:rPr>
        <mc:AlternateContent>
          <mc:Choice Requires="wps">
            <w:drawing>
              <wp:anchor distT="0" distB="0" distL="114300" distR="114300" simplePos="0" relativeHeight="251659264" behindDoc="0" locked="0" layoutInCell="1" allowOverlap="1">
                <wp:simplePos x="0" y="0"/>
                <wp:positionH relativeFrom="column">
                  <wp:posOffset>2611755</wp:posOffset>
                </wp:positionH>
                <wp:positionV relativeFrom="paragraph">
                  <wp:posOffset>154305</wp:posOffset>
                </wp:positionV>
                <wp:extent cx="127000" cy="146050"/>
                <wp:effectExtent l="5080" t="4445" r="10795" b="11430"/>
                <wp:wrapNone/>
                <wp:docPr id="1" name="矩形 2"/>
                <wp:cNvGraphicFramePr/>
                <a:graphic xmlns:a="http://schemas.openxmlformats.org/drawingml/2006/main">
                  <a:graphicData uri="http://schemas.microsoft.com/office/word/2010/wordprocessingShape">
                    <wps:wsp>
                      <wps:cNvSpPr/>
                      <wps:spPr>
                        <a:xfrm>
                          <a:off x="0" y="0"/>
                          <a:ext cx="127000" cy="1460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2" o:spid="_x0000_s1026" o:spt="1" style="position:absolute;left:0pt;margin-left:205.65pt;margin-top:12.15pt;height:11.5pt;width:10pt;z-index:251659264;mso-width-relative:page;mso-height-relative:page;" fillcolor="#FFFFFF" filled="t" stroked="t" coordsize="21600,21600" o:gfxdata="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WoE3tYAAAAJAQAADwAAAAAAAAABACAAAAAiAAAAZHJz&#10;L2Rvd25yZXYueG1sUEsBAhQAFAAAAAgAh07iQBQrHkUGAgAAKwQAAA4AAAAAAAAAAQAgAAAAJQEA&#10;AGRycy9lMm9Eb2MueG1sUEsFBgAAAAAGAAYAWQEAAJ0FAAAAAA==&#10;">
                <v:fill on="t" focussize="0,0"/>
                <v:stroke color="#000000" joinstyle="miter"/>
                <v:imagedata o:title=""/>
                <o:lock v:ext="edit" aspectratio="f"/>
              </v:rect>
            </w:pict>
          </mc:Fallback>
        </mc:AlternateContent>
      </w:r>
      <w:r>
        <w:rPr>
          <w:rFonts w:hint="eastAsia"/>
          <w:b/>
          <w:bCs/>
          <w:sz w:val="24"/>
        </w:rPr>
        <w:t>考生姓名：             2025年毕业生 是  、否       报考岗位：小学道德与法治教师</w:t>
      </w:r>
    </w:p>
    <w:tbl>
      <w:tblPr>
        <w:tblStyle w:val="6"/>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6804"/>
        <w:gridCol w:w="1589"/>
        <w:gridCol w:w="425"/>
      </w:tblGrid>
      <w:tr w14:paraId="2C90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5" w:hRule="atLeast"/>
          <w:jc w:val="center"/>
        </w:trPr>
        <w:tc>
          <w:tcPr>
            <w:tcW w:w="791" w:type="dxa"/>
            <w:noWrap w:val="0"/>
            <w:vAlign w:val="center"/>
          </w:tcPr>
          <w:p w14:paraId="34241D67">
            <w:pPr>
              <w:adjustRightInd w:val="0"/>
              <w:snapToGrid w:val="0"/>
              <w:jc w:val="center"/>
              <w:rPr>
                <w:rFonts w:hint="eastAsia" w:ascii="宋体" w:hAnsi="宋体" w:cs="宋体"/>
                <w:b/>
                <w:kern w:val="0"/>
                <w:sz w:val="24"/>
              </w:rPr>
            </w:pPr>
            <w:r>
              <w:rPr>
                <w:rFonts w:hint="eastAsia" w:ascii="宋体" w:hAnsi="宋体" w:cs="宋体"/>
                <w:b/>
                <w:kern w:val="0"/>
                <w:sz w:val="24"/>
              </w:rPr>
              <w:t>序号</w:t>
            </w:r>
          </w:p>
        </w:tc>
        <w:tc>
          <w:tcPr>
            <w:tcW w:w="6804" w:type="dxa"/>
            <w:noWrap w:val="0"/>
            <w:vAlign w:val="center"/>
          </w:tcPr>
          <w:p w14:paraId="348FAC4D">
            <w:pPr>
              <w:adjustRightInd w:val="0"/>
              <w:snapToGrid w:val="0"/>
              <w:jc w:val="center"/>
              <w:rPr>
                <w:rFonts w:hint="eastAsia" w:ascii="宋体" w:hAnsi="宋体" w:cs="宋体"/>
                <w:b/>
                <w:kern w:val="0"/>
                <w:sz w:val="28"/>
                <w:szCs w:val="28"/>
              </w:rPr>
            </w:pPr>
            <w:r>
              <w:rPr>
                <w:rFonts w:hint="eastAsia" w:ascii="宋体" w:hAnsi="宋体" w:cs="宋体"/>
                <w:b/>
                <w:kern w:val="0"/>
                <w:sz w:val="28"/>
                <w:szCs w:val="28"/>
              </w:rPr>
              <w:t>须 提 供 的 资 料</w:t>
            </w:r>
          </w:p>
        </w:tc>
        <w:tc>
          <w:tcPr>
            <w:tcW w:w="2014" w:type="dxa"/>
            <w:gridSpan w:val="2"/>
            <w:noWrap w:val="0"/>
            <w:vAlign w:val="center"/>
          </w:tcPr>
          <w:p w14:paraId="3BA1D213">
            <w:pPr>
              <w:adjustRightInd w:val="0"/>
              <w:snapToGrid w:val="0"/>
              <w:jc w:val="center"/>
              <w:rPr>
                <w:rFonts w:hint="eastAsia" w:ascii="宋体" w:hAnsi="宋体" w:cs="宋体"/>
                <w:b/>
                <w:kern w:val="0"/>
                <w:sz w:val="24"/>
              </w:rPr>
            </w:pPr>
            <w:r>
              <w:rPr>
                <w:rFonts w:hint="eastAsia" w:ascii="宋体" w:hAnsi="宋体" w:cs="宋体"/>
                <w:b/>
                <w:kern w:val="0"/>
                <w:sz w:val="24"/>
              </w:rPr>
              <w:t>审核情况（画“√”或写“缺”）</w:t>
            </w:r>
          </w:p>
        </w:tc>
      </w:tr>
      <w:tr w14:paraId="06B4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7" w:hRule="atLeast"/>
          <w:jc w:val="center"/>
        </w:trPr>
        <w:tc>
          <w:tcPr>
            <w:tcW w:w="791" w:type="dxa"/>
            <w:noWrap w:val="0"/>
            <w:vAlign w:val="center"/>
          </w:tcPr>
          <w:p w14:paraId="2507A8CC">
            <w:pPr>
              <w:adjustRightInd w:val="0"/>
              <w:snapToGrid w:val="0"/>
              <w:ind w:firstLine="241" w:firstLineChars="100"/>
              <w:rPr>
                <w:rFonts w:hint="eastAsia" w:ascii="宋体" w:hAnsi="宋体" w:cs="宋体"/>
                <w:b/>
                <w:kern w:val="0"/>
                <w:sz w:val="24"/>
              </w:rPr>
            </w:pPr>
            <w:r>
              <w:rPr>
                <w:rFonts w:hint="eastAsia" w:ascii="宋体" w:hAnsi="宋体" w:cs="宋体"/>
                <w:b/>
                <w:kern w:val="0"/>
                <w:sz w:val="24"/>
              </w:rPr>
              <w:t>1</w:t>
            </w:r>
          </w:p>
        </w:tc>
        <w:tc>
          <w:tcPr>
            <w:tcW w:w="6804" w:type="dxa"/>
            <w:noWrap w:val="0"/>
            <w:vAlign w:val="center"/>
          </w:tcPr>
          <w:p w14:paraId="6E2DAFDB">
            <w:pPr>
              <w:adjustRightInd w:val="0"/>
              <w:snapToGrid w:val="0"/>
              <w:jc w:val="left"/>
              <w:rPr>
                <w:rFonts w:hint="eastAsia" w:ascii="宋体" w:hAnsi="宋体" w:cs="宋体"/>
                <w:b/>
                <w:sz w:val="24"/>
              </w:rPr>
            </w:pPr>
            <w:r>
              <w:rPr>
                <w:rFonts w:hint="eastAsia" w:ascii="宋体" w:hAnsi="宋体"/>
                <w:b/>
                <w:sz w:val="24"/>
              </w:rPr>
              <w:t>打印、填写并亲笔签名的《报名表》一式一份</w:t>
            </w:r>
          </w:p>
        </w:tc>
        <w:tc>
          <w:tcPr>
            <w:tcW w:w="2014" w:type="dxa"/>
            <w:gridSpan w:val="2"/>
            <w:noWrap w:val="0"/>
            <w:vAlign w:val="center"/>
          </w:tcPr>
          <w:p w14:paraId="3F2FA456">
            <w:pPr>
              <w:adjustRightInd w:val="0"/>
              <w:snapToGrid w:val="0"/>
              <w:jc w:val="center"/>
              <w:rPr>
                <w:rFonts w:hint="eastAsia" w:ascii="仿宋_GB2312" w:hAnsi="宋体" w:cs="宋体"/>
                <w:b/>
                <w:kern w:val="0"/>
                <w:sz w:val="24"/>
              </w:rPr>
            </w:pPr>
          </w:p>
        </w:tc>
      </w:tr>
      <w:tr w14:paraId="6F9B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5" w:hRule="atLeast"/>
          <w:jc w:val="center"/>
        </w:trPr>
        <w:tc>
          <w:tcPr>
            <w:tcW w:w="791" w:type="dxa"/>
            <w:noWrap w:val="0"/>
            <w:vAlign w:val="center"/>
          </w:tcPr>
          <w:p w14:paraId="2852915E">
            <w:pPr>
              <w:adjustRightInd w:val="0"/>
              <w:snapToGrid w:val="0"/>
              <w:jc w:val="center"/>
              <w:rPr>
                <w:rFonts w:hint="eastAsia" w:ascii="宋体" w:hAnsi="宋体" w:cs="宋体"/>
                <w:b/>
                <w:kern w:val="0"/>
                <w:sz w:val="24"/>
              </w:rPr>
            </w:pPr>
            <w:r>
              <w:rPr>
                <w:rFonts w:hint="eastAsia" w:ascii="宋体" w:hAnsi="宋体" w:cs="宋体"/>
                <w:b/>
                <w:kern w:val="0"/>
                <w:sz w:val="24"/>
              </w:rPr>
              <w:t>2</w:t>
            </w:r>
          </w:p>
        </w:tc>
        <w:tc>
          <w:tcPr>
            <w:tcW w:w="6804" w:type="dxa"/>
            <w:noWrap w:val="0"/>
            <w:vAlign w:val="center"/>
          </w:tcPr>
          <w:p w14:paraId="328721A4">
            <w:pPr>
              <w:adjustRightInd w:val="0"/>
              <w:snapToGrid w:val="0"/>
              <w:jc w:val="left"/>
              <w:rPr>
                <w:rFonts w:hint="eastAsia" w:ascii="宋体" w:hAnsi="宋体"/>
                <w:b/>
                <w:sz w:val="24"/>
              </w:rPr>
            </w:pPr>
            <w:r>
              <w:rPr>
                <w:rFonts w:hint="eastAsia" w:ascii="宋体" w:hAnsi="宋体"/>
                <w:b/>
                <w:sz w:val="24"/>
              </w:rPr>
              <w:t>本人有效身份证原件、复印件一式一份</w:t>
            </w:r>
          </w:p>
        </w:tc>
        <w:tc>
          <w:tcPr>
            <w:tcW w:w="2014" w:type="dxa"/>
            <w:gridSpan w:val="2"/>
            <w:noWrap w:val="0"/>
            <w:vAlign w:val="center"/>
          </w:tcPr>
          <w:p w14:paraId="27D22F96">
            <w:pPr>
              <w:adjustRightInd w:val="0"/>
              <w:snapToGrid w:val="0"/>
              <w:jc w:val="center"/>
              <w:rPr>
                <w:rFonts w:hint="eastAsia" w:ascii="仿宋_GB2312" w:hAnsi="宋体" w:cs="宋体"/>
                <w:b/>
                <w:kern w:val="0"/>
                <w:sz w:val="24"/>
              </w:rPr>
            </w:pPr>
          </w:p>
        </w:tc>
      </w:tr>
      <w:tr w14:paraId="3688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jc w:val="center"/>
        </w:trPr>
        <w:tc>
          <w:tcPr>
            <w:tcW w:w="791" w:type="dxa"/>
            <w:noWrap w:val="0"/>
            <w:vAlign w:val="center"/>
          </w:tcPr>
          <w:p w14:paraId="2B51CC67">
            <w:pPr>
              <w:adjustRightInd w:val="0"/>
              <w:snapToGrid w:val="0"/>
              <w:jc w:val="center"/>
              <w:rPr>
                <w:rFonts w:hint="eastAsia" w:ascii="宋体" w:hAnsi="宋体" w:cs="宋体"/>
                <w:b/>
                <w:kern w:val="0"/>
                <w:sz w:val="24"/>
              </w:rPr>
            </w:pPr>
            <w:r>
              <w:rPr>
                <w:rFonts w:hint="eastAsia" w:ascii="宋体" w:hAnsi="宋体" w:cs="宋体"/>
                <w:b/>
                <w:kern w:val="0"/>
                <w:sz w:val="24"/>
              </w:rPr>
              <w:t>3</w:t>
            </w:r>
          </w:p>
        </w:tc>
        <w:tc>
          <w:tcPr>
            <w:tcW w:w="6804" w:type="dxa"/>
            <w:noWrap w:val="0"/>
            <w:vAlign w:val="center"/>
          </w:tcPr>
          <w:p w14:paraId="4516A3FA">
            <w:pPr>
              <w:adjustRightInd w:val="0"/>
              <w:snapToGrid w:val="0"/>
              <w:jc w:val="left"/>
              <w:rPr>
                <w:rFonts w:hint="eastAsia" w:ascii="宋体" w:hAnsi="宋体"/>
                <w:b/>
                <w:sz w:val="24"/>
              </w:rPr>
            </w:pPr>
            <w:r>
              <w:rPr>
                <w:rFonts w:hint="eastAsia" w:ascii="宋体" w:hAnsi="宋体"/>
                <w:b/>
                <w:sz w:val="24"/>
              </w:rPr>
              <w:t>户口簿原件、地址及本人页复印件一式一份（</w:t>
            </w:r>
            <w:r>
              <w:rPr>
                <w:rFonts w:hint="eastAsia" w:ascii="宋体" w:hAnsi="宋体"/>
                <w:b/>
                <w:spacing w:val="-16"/>
                <w:sz w:val="24"/>
              </w:rPr>
              <w:t>属集体户口的，提交地址页和本人页复印件且需加盖集体户口所属单位管理部门公章）</w:t>
            </w:r>
          </w:p>
        </w:tc>
        <w:tc>
          <w:tcPr>
            <w:tcW w:w="2014" w:type="dxa"/>
            <w:gridSpan w:val="2"/>
            <w:noWrap w:val="0"/>
            <w:vAlign w:val="center"/>
          </w:tcPr>
          <w:p w14:paraId="32F9D826">
            <w:pPr>
              <w:adjustRightInd w:val="0"/>
              <w:snapToGrid w:val="0"/>
              <w:jc w:val="center"/>
              <w:rPr>
                <w:rFonts w:hint="eastAsia" w:ascii="仿宋_GB2312" w:hAnsi="宋体" w:cs="宋体"/>
                <w:b/>
                <w:kern w:val="0"/>
                <w:sz w:val="24"/>
              </w:rPr>
            </w:pPr>
          </w:p>
        </w:tc>
      </w:tr>
      <w:tr w14:paraId="317C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6" w:hRule="atLeast"/>
          <w:jc w:val="center"/>
        </w:trPr>
        <w:tc>
          <w:tcPr>
            <w:tcW w:w="791" w:type="dxa"/>
            <w:noWrap w:val="0"/>
            <w:vAlign w:val="center"/>
          </w:tcPr>
          <w:p w14:paraId="30B7D672">
            <w:pPr>
              <w:adjustRightInd w:val="0"/>
              <w:snapToGrid w:val="0"/>
              <w:jc w:val="center"/>
              <w:rPr>
                <w:rFonts w:hint="eastAsia" w:ascii="宋体" w:hAnsi="宋体" w:cs="宋体"/>
                <w:b/>
                <w:kern w:val="0"/>
                <w:sz w:val="24"/>
              </w:rPr>
            </w:pPr>
            <w:r>
              <w:rPr>
                <w:rFonts w:hint="eastAsia" w:ascii="宋体" w:hAnsi="宋体" w:cs="宋体"/>
                <w:b/>
                <w:kern w:val="0"/>
                <w:sz w:val="24"/>
              </w:rPr>
              <w:t>4</w:t>
            </w:r>
          </w:p>
        </w:tc>
        <w:tc>
          <w:tcPr>
            <w:tcW w:w="6804" w:type="dxa"/>
            <w:noWrap w:val="0"/>
            <w:vAlign w:val="center"/>
          </w:tcPr>
          <w:p w14:paraId="3DF18109">
            <w:pPr>
              <w:adjustRightInd w:val="0"/>
              <w:snapToGrid w:val="0"/>
              <w:jc w:val="left"/>
              <w:rPr>
                <w:rFonts w:hint="eastAsia" w:ascii="宋体" w:hAnsi="宋体"/>
                <w:b/>
                <w:sz w:val="24"/>
              </w:rPr>
            </w:pPr>
            <w:r>
              <w:rPr>
                <w:rFonts w:hint="eastAsia" w:ascii="宋体" w:hAnsi="宋体"/>
                <w:b/>
                <w:sz w:val="24"/>
              </w:rPr>
              <w:t>教师资格证原件（须与报考岗位学科相同）、复印件一式一份</w:t>
            </w:r>
          </w:p>
        </w:tc>
        <w:tc>
          <w:tcPr>
            <w:tcW w:w="2014" w:type="dxa"/>
            <w:gridSpan w:val="2"/>
            <w:noWrap w:val="0"/>
            <w:vAlign w:val="center"/>
          </w:tcPr>
          <w:p w14:paraId="378B6ED9">
            <w:pPr>
              <w:adjustRightInd w:val="0"/>
              <w:snapToGrid w:val="0"/>
              <w:jc w:val="center"/>
              <w:rPr>
                <w:rFonts w:hint="eastAsia" w:ascii="仿宋_GB2312" w:hAnsi="宋体" w:cs="宋体"/>
                <w:b/>
                <w:kern w:val="0"/>
                <w:sz w:val="24"/>
              </w:rPr>
            </w:pPr>
          </w:p>
        </w:tc>
      </w:tr>
      <w:tr w14:paraId="423D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6" w:hRule="atLeast"/>
          <w:jc w:val="center"/>
        </w:trPr>
        <w:tc>
          <w:tcPr>
            <w:tcW w:w="791" w:type="dxa"/>
            <w:noWrap w:val="0"/>
            <w:vAlign w:val="center"/>
          </w:tcPr>
          <w:p w14:paraId="0C3CEE21">
            <w:pPr>
              <w:adjustRightInd w:val="0"/>
              <w:snapToGrid w:val="0"/>
              <w:jc w:val="center"/>
              <w:rPr>
                <w:rFonts w:hint="eastAsia" w:ascii="宋体" w:hAnsi="宋体" w:cs="宋体"/>
                <w:b/>
                <w:kern w:val="0"/>
                <w:sz w:val="24"/>
              </w:rPr>
            </w:pPr>
            <w:r>
              <w:rPr>
                <w:rFonts w:hint="eastAsia" w:ascii="宋体" w:hAnsi="宋体" w:cs="宋体"/>
                <w:b/>
                <w:kern w:val="0"/>
                <w:sz w:val="24"/>
              </w:rPr>
              <w:t>5</w:t>
            </w:r>
          </w:p>
        </w:tc>
        <w:tc>
          <w:tcPr>
            <w:tcW w:w="6804" w:type="dxa"/>
            <w:noWrap w:val="0"/>
            <w:vAlign w:val="center"/>
          </w:tcPr>
          <w:p w14:paraId="754CC142">
            <w:pPr>
              <w:adjustRightInd w:val="0"/>
              <w:snapToGrid w:val="0"/>
              <w:jc w:val="left"/>
              <w:rPr>
                <w:rFonts w:hint="eastAsia" w:ascii="宋体" w:hAnsi="宋体"/>
                <w:b/>
                <w:sz w:val="24"/>
              </w:rPr>
            </w:pPr>
            <w:r>
              <w:rPr>
                <w:rFonts w:hint="eastAsia" w:ascii="宋体" w:hAnsi="宋体"/>
                <w:b/>
                <w:sz w:val="24"/>
              </w:rPr>
              <w:t>普通话等级证原件、复印件一式一份</w:t>
            </w:r>
          </w:p>
        </w:tc>
        <w:tc>
          <w:tcPr>
            <w:tcW w:w="2014" w:type="dxa"/>
            <w:gridSpan w:val="2"/>
            <w:noWrap w:val="0"/>
            <w:vAlign w:val="center"/>
          </w:tcPr>
          <w:p w14:paraId="6579D1ED">
            <w:pPr>
              <w:adjustRightInd w:val="0"/>
              <w:snapToGrid w:val="0"/>
              <w:jc w:val="center"/>
              <w:rPr>
                <w:rFonts w:hint="eastAsia" w:ascii="仿宋_GB2312" w:hAnsi="宋体" w:cs="宋体"/>
                <w:b/>
                <w:kern w:val="0"/>
                <w:sz w:val="24"/>
              </w:rPr>
            </w:pPr>
          </w:p>
        </w:tc>
      </w:tr>
      <w:tr w14:paraId="4139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8" w:hRule="atLeast"/>
          <w:jc w:val="center"/>
        </w:trPr>
        <w:tc>
          <w:tcPr>
            <w:tcW w:w="791" w:type="dxa"/>
            <w:noWrap w:val="0"/>
            <w:vAlign w:val="center"/>
          </w:tcPr>
          <w:p w14:paraId="20AF0734">
            <w:pPr>
              <w:adjustRightInd w:val="0"/>
              <w:snapToGrid w:val="0"/>
              <w:ind w:firstLine="241" w:firstLineChars="100"/>
              <w:rPr>
                <w:rFonts w:hint="eastAsia" w:ascii="宋体" w:hAnsi="宋体" w:cs="宋体"/>
                <w:b/>
                <w:kern w:val="0"/>
                <w:sz w:val="24"/>
              </w:rPr>
            </w:pPr>
            <w:r>
              <w:rPr>
                <w:rFonts w:hint="eastAsia" w:ascii="宋体" w:hAnsi="宋体" w:cs="宋体"/>
                <w:b/>
                <w:kern w:val="0"/>
                <w:sz w:val="24"/>
              </w:rPr>
              <w:t>6</w:t>
            </w:r>
          </w:p>
        </w:tc>
        <w:tc>
          <w:tcPr>
            <w:tcW w:w="6804" w:type="dxa"/>
            <w:noWrap w:val="0"/>
            <w:vAlign w:val="center"/>
          </w:tcPr>
          <w:p w14:paraId="2DFDDFC8">
            <w:pPr>
              <w:adjustRightInd w:val="0"/>
              <w:snapToGrid w:val="0"/>
              <w:jc w:val="left"/>
              <w:rPr>
                <w:rFonts w:hint="eastAsia" w:ascii="宋体" w:hAnsi="宋体"/>
                <w:b/>
                <w:sz w:val="24"/>
              </w:rPr>
            </w:pPr>
            <w:r>
              <w:rPr>
                <w:rFonts w:hint="eastAsia" w:ascii="宋体" w:hAnsi="宋体"/>
                <w:b/>
                <w:sz w:val="24"/>
              </w:rPr>
              <w:t>最高学历毕业证原件、复印件一式一份</w:t>
            </w:r>
          </w:p>
        </w:tc>
        <w:tc>
          <w:tcPr>
            <w:tcW w:w="2014" w:type="dxa"/>
            <w:gridSpan w:val="2"/>
            <w:noWrap w:val="0"/>
            <w:vAlign w:val="center"/>
          </w:tcPr>
          <w:p w14:paraId="48A5F338">
            <w:pPr>
              <w:adjustRightInd w:val="0"/>
              <w:snapToGrid w:val="0"/>
              <w:jc w:val="center"/>
              <w:rPr>
                <w:rFonts w:hint="eastAsia" w:ascii="仿宋_GB2312" w:hAnsi="宋体" w:cs="宋体"/>
                <w:b/>
                <w:kern w:val="0"/>
                <w:sz w:val="24"/>
              </w:rPr>
            </w:pPr>
          </w:p>
        </w:tc>
      </w:tr>
      <w:tr w14:paraId="6380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7" w:hRule="atLeast"/>
          <w:jc w:val="center"/>
        </w:trPr>
        <w:tc>
          <w:tcPr>
            <w:tcW w:w="791" w:type="dxa"/>
            <w:noWrap w:val="0"/>
            <w:vAlign w:val="center"/>
          </w:tcPr>
          <w:p w14:paraId="1376B6EC">
            <w:pPr>
              <w:adjustRightInd w:val="0"/>
              <w:snapToGrid w:val="0"/>
              <w:ind w:firstLine="241" w:firstLineChars="100"/>
              <w:rPr>
                <w:rFonts w:hint="eastAsia" w:ascii="宋体" w:hAnsi="宋体" w:cs="宋体"/>
                <w:b/>
                <w:kern w:val="0"/>
                <w:sz w:val="24"/>
              </w:rPr>
            </w:pPr>
            <w:r>
              <w:rPr>
                <w:rFonts w:hint="eastAsia" w:ascii="宋体" w:hAnsi="宋体" w:cs="宋体"/>
                <w:b/>
                <w:kern w:val="0"/>
                <w:sz w:val="24"/>
              </w:rPr>
              <w:t>7</w:t>
            </w:r>
          </w:p>
        </w:tc>
        <w:tc>
          <w:tcPr>
            <w:tcW w:w="6804" w:type="dxa"/>
            <w:noWrap w:val="0"/>
            <w:vAlign w:val="center"/>
          </w:tcPr>
          <w:p w14:paraId="17B2A238">
            <w:pPr>
              <w:adjustRightInd w:val="0"/>
              <w:snapToGrid w:val="0"/>
              <w:jc w:val="left"/>
              <w:rPr>
                <w:rFonts w:hint="eastAsia" w:ascii="宋体" w:hAnsi="宋体"/>
                <w:b/>
                <w:sz w:val="24"/>
              </w:rPr>
            </w:pPr>
            <w:r>
              <w:rPr>
                <w:rFonts w:hint="eastAsia" w:ascii="宋体" w:hAnsi="宋体"/>
                <w:b/>
                <w:sz w:val="24"/>
              </w:rPr>
              <w:t>最高学历在学信网中的查询结果一式一份</w:t>
            </w:r>
          </w:p>
        </w:tc>
        <w:tc>
          <w:tcPr>
            <w:tcW w:w="2014" w:type="dxa"/>
            <w:gridSpan w:val="2"/>
            <w:noWrap w:val="0"/>
            <w:vAlign w:val="center"/>
          </w:tcPr>
          <w:p w14:paraId="6826468E">
            <w:pPr>
              <w:adjustRightInd w:val="0"/>
              <w:snapToGrid w:val="0"/>
              <w:jc w:val="center"/>
              <w:rPr>
                <w:rFonts w:hint="eastAsia" w:ascii="仿宋_GB2312" w:hAnsi="宋体" w:cs="宋体"/>
                <w:b/>
                <w:kern w:val="0"/>
                <w:sz w:val="24"/>
              </w:rPr>
            </w:pPr>
          </w:p>
        </w:tc>
      </w:tr>
      <w:tr w14:paraId="4E18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5" w:hRule="atLeast"/>
          <w:jc w:val="center"/>
        </w:trPr>
        <w:tc>
          <w:tcPr>
            <w:tcW w:w="791" w:type="dxa"/>
            <w:noWrap w:val="0"/>
            <w:vAlign w:val="center"/>
          </w:tcPr>
          <w:p w14:paraId="4FBFF32B">
            <w:pPr>
              <w:adjustRightInd w:val="0"/>
              <w:snapToGrid w:val="0"/>
              <w:ind w:firstLine="241" w:firstLineChars="100"/>
              <w:rPr>
                <w:rFonts w:hint="eastAsia" w:ascii="宋体" w:hAnsi="宋体" w:cs="宋体"/>
                <w:b/>
                <w:kern w:val="0"/>
                <w:sz w:val="24"/>
              </w:rPr>
            </w:pPr>
            <w:r>
              <w:rPr>
                <w:rFonts w:hint="eastAsia" w:ascii="宋体" w:hAnsi="宋体" w:cs="宋体"/>
                <w:b/>
                <w:kern w:val="0"/>
                <w:sz w:val="24"/>
              </w:rPr>
              <w:t>8</w:t>
            </w:r>
          </w:p>
        </w:tc>
        <w:tc>
          <w:tcPr>
            <w:tcW w:w="6804" w:type="dxa"/>
            <w:noWrap w:val="0"/>
            <w:vAlign w:val="center"/>
          </w:tcPr>
          <w:p w14:paraId="709B3806">
            <w:pPr>
              <w:adjustRightInd w:val="0"/>
              <w:snapToGrid w:val="0"/>
              <w:jc w:val="left"/>
              <w:rPr>
                <w:rFonts w:hint="eastAsia" w:ascii="宋体" w:hAnsi="宋体"/>
                <w:b/>
                <w:sz w:val="24"/>
              </w:rPr>
            </w:pPr>
            <w:r>
              <w:rPr>
                <w:rFonts w:hint="eastAsia" w:ascii="宋体" w:hAnsi="宋体"/>
                <w:b/>
                <w:sz w:val="24"/>
              </w:rPr>
              <w:t>专业方向证明</w:t>
            </w:r>
            <w:r>
              <w:rPr>
                <w:rFonts w:hint="eastAsia" w:ascii="宋体" w:hAnsi="宋体"/>
                <w:bCs/>
                <w:color w:val="FF0000"/>
                <w:sz w:val="24"/>
              </w:rPr>
              <w:t>（2025年毕业生，见公告说明）</w:t>
            </w:r>
          </w:p>
        </w:tc>
        <w:tc>
          <w:tcPr>
            <w:tcW w:w="2014" w:type="dxa"/>
            <w:gridSpan w:val="2"/>
            <w:noWrap w:val="0"/>
            <w:vAlign w:val="center"/>
          </w:tcPr>
          <w:p w14:paraId="350FC7A0">
            <w:pPr>
              <w:adjustRightInd w:val="0"/>
              <w:snapToGrid w:val="0"/>
              <w:jc w:val="center"/>
              <w:rPr>
                <w:rFonts w:hint="eastAsia" w:ascii="仿宋_GB2312" w:hAnsi="宋体" w:cs="宋体"/>
                <w:b/>
                <w:kern w:val="0"/>
                <w:sz w:val="24"/>
              </w:rPr>
            </w:pPr>
          </w:p>
        </w:tc>
      </w:tr>
      <w:tr w14:paraId="6597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5" w:hRule="atLeast"/>
          <w:jc w:val="center"/>
        </w:trPr>
        <w:tc>
          <w:tcPr>
            <w:tcW w:w="791" w:type="dxa"/>
            <w:noWrap w:val="0"/>
            <w:vAlign w:val="center"/>
          </w:tcPr>
          <w:p w14:paraId="7DC40734">
            <w:pPr>
              <w:adjustRightInd w:val="0"/>
              <w:snapToGrid w:val="0"/>
              <w:ind w:firstLine="241" w:firstLineChars="100"/>
              <w:rPr>
                <w:rFonts w:hint="eastAsia" w:ascii="宋体" w:hAnsi="宋体" w:cs="宋体"/>
                <w:b/>
                <w:kern w:val="0"/>
                <w:sz w:val="24"/>
              </w:rPr>
            </w:pPr>
            <w:r>
              <w:rPr>
                <w:rFonts w:hint="eastAsia" w:ascii="宋体" w:hAnsi="宋体" w:cs="宋体"/>
                <w:b/>
                <w:kern w:val="0"/>
                <w:sz w:val="24"/>
              </w:rPr>
              <w:t>9</w:t>
            </w:r>
          </w:p>
        </w:tc>
        <w:tc>
          <w:tcPr>
            <w:tcW w:w="6804" w:type="dxa"/>
            <w:noWrap w:val="0"/>
            <w:vAlign w:val="center"/>
          </w:tcPr>
          <w:p w14:paraId="0E16D042">
            <w:pPr>
              <w:adjustRightInd w:val="0"/>
              <w:snapToGrid w:val="0"/>
              <w:jc w:val="left"/>
              <w:rPr>
                <w:rFonts w:hint="eastAsia" w:ascii="宋体" w:hAnsi="宋体"/>
                <w:b/>
                <w:sz w:val="24"/>
              </w:rPr>
            </w:pPr>
            <w:r>
              <w:rPr>
                <w:rFonts w:hint="eastAsia" w:ascii="宋体" w:hAnsi="宋体"/>
                <w:b/>
                <w:sz w:val="24"/>
              </w:rPr>
              <w:t>道德与法治学科任教经历证明</w:t>
            </w:r>
            <w:r>
              <w:rPr>
                <w:rFonts w:hint="eastAsia" w:ascii="宋体" w:hAnsi="宋体"/>
                <w:b/>
                <w:color w:val="FF0000"/>
                <w:sz w:val="24"/>
              </w:rPr>
              <w:t>（</w:t>
            </w:r>
            <w:bookmarkStart w:id="0" w:name="OLE_LINK2"/>
            <w:r>
              <w:rPr>
                <w:rFonts w:hint="eastAsia" w:ascii="宋体" w:hAnsi="宋体" w:cs="宋体"/>
                <w:color w:val="FF0000"/>
                <w:kern w:val="0"/>
                <w:sz w:val="24"/>
              </w:rPr>
              <w:t>非2025年毕业的往届生</w:t>
            </w:r>
            <w:bookmarkEnd w:id="0"/>
            <w:r>
              <w:rPr>
                <w:rFonts w:hint="eastAsia" w:ascii="宋体" w:hAnsi="宋体" w:cs="宋体"/>
                <w:color w:val="FF0000"/>
                <w:kern w:val="0"/>
                <w:sz w:val="24"/>
              </w:rPr>
              <w:t>提供</w:t>
            </w:r>
            <w:r>
              <w:rPr>
                <w:rFonts w:hint="eastAsia" w:ascii="宋体" w:hAnsi="宋体"/>
                <w:b/>
                <w:color w:val="FF0000"/>
                <w:sz w:val="24"/>
              </w:rPr>
              <w:t>）</w:t>
            </w:r>
          </w:p>
        </w:tc>
        <w:tc>
          <w:tcPr>
            <w:tcW w:w="2014" w:type="dxa"/>
            <w:gridSpan w:val="2"/>
            <w:noWrap w:val="0"/>
            <w:vAlign w:val="center"/>
          </w:tcPr>
          <w:p w14:paraId="1FB820E4">
            <w:pPr>
              <w:adjustRightInd w:val="0"/>
              <w:snapToGrid w:val="0"/>
              <w:jc w:val="center"/>
              <w:rPr>
                <w:rFonts w:hint="eastAsia" w:ascii="仿宋_GB2312" w:hAnsi="宋体" w:cs="宋体"/>
                <w:b/>
                <w:kern w:val="0"/>
                <w:sz w:val="24"/>
              </w:rPr>
            </w:pPr>
          </w:p>
        </w:tc>
      </w:tr>
      <w:tr w14:paraId="7BD7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425" w:type="dxa"/>
          <w:cantSplit/>
          <w:trHeight w:val="454" w:hRule="atLeast"/>
          <w:jc w:val="center"/>
        </w:trPr>
        <w:tc>
          <w:tcPr>
            <w:tcW w:w="9184" w:type="dxa"/>
            <w:gridSpan w:val="3"/>
            <w:tcBorders>
              <w:top w:val="single" w:color="auto" w:sz="4" w:space="0"/>
              <w:left w:val="nil"/>
              <w:bottom w:val="nil"/>
              <w:right w:val="nil"/>
            </w:tcBorders>
            <w:noWrap w:val="0"/>
            <w:vAlign w:val="center"/>
          </w:tcPr>
          <w:p w14:paraId="3AF4304B">
            <w:pPr>
              <w:spacing w:line="540" w:lineRule="exact"/>
              <w:rPr>
                <w:rFonts w:hint="eastAsia" w:ascii="宋体" w:hAnsi="宋体"/>
                <w:b/>
                <w:sz w:val="24"/>
              </w:rPr>
            </w:pPr>
            <w:r>
              <w:rPr>
                <w:rFonts w:hint="eastAsia" w:ascii="宋体" w:hAnsi="宋体"/>
                <w:b/>
                <w:sz w:val="24"/>
              </w:rPr>
              <w:t>考生承诺：</w:t>
            </w:r>
          </w:p>
          <w:p w14:paraId="43D1B08A">
            <w:pPr>
              <w:spacing w:line="300" w:lineRule="exact"/>
              <w:ind w:firstLine="480" w:firstLineChars="200"/>
              <w:rPr>
                <w:rFonts w:hint="eastAsia" w:ascii="宋体" w:hAnsi="宋体"/>
                <w:sz w:val="24"/>
              </w:rPr>
            </w:pPr>
            <w:r>
              <w:rPr>
                <w:rFonts w:hint="eastAsia" w:ascii="宋体" w:hAnsi="宋体"/>
                <w:sz w:val="24"/>
              </w:rPr>
              <w:t>1.</w:t>
            </w:r>
            <w:r>
              <w:rPr>
                <w:rFonts w:hint="eastAsia" w:ascii="宋体" w:hAnsi="宋体" w:cs="仿宋_GB2312"/>
                <w:sz w:val="24"/>
              </w:rPr>
              <w:t>本人自愿报考</w:t>
            </w:r>
            <w:r>
              <w:rPr>
                <w:rFonts w:ascii="宋体" w:hAnsi="宋体"/>
                <w:color w:val="333333"/>
                <w:sz w:val="24"/>
              </w:rPr>
              <w:t>202</w:t>
            </w:r>
            <w:r>
              <w:rPr>
                <w:rFonts w:hint="eastAsia" w:ascii="宋体" w:hAnsi="宋体"/>
                <w:color w:val="333333"/>
                <w:sz w:val="24"/>
              </w:rPr>
              <w:t>5年广州市何香凝纪念学校公开招聘编外教师</w:t>
            </w:r>
            <w:r>
              <w:rPr>
                <w:rFonts w:hint="eastAsia" w:ascii="宋体" w:hAnsi="宋体"/>
                <w:sz w:val="24"/>
              </w:rPr>
              <w:t>的相关岗位，并已清楚了解岗位资格条件，保证本人符合该资格条件及提供的所有材料、证件真实、有效。</w:t>
            </w:r>
          </w:p>
          <w:p w14:paraId="02C2A20C">
            <w:pPr>
              <w:spacing w:line="300" w:lineRule="exact"/>
              <w:ind w:firstLine="480" w:firstLineChars="200"/>
              <w:rPr>
                <w:rFonts w:hint="eastAsia" w:ascii="宋体" w:hAnsi="宋体"/>
                <w:sz w:val="24"/>
              </w:rPr>
            </w:pPr>
            <w:r>
              <w:rPr>
                <w:rFonts w:ascii="宋体" w:hAnsi="宋体"/>
                <w:sz w:val="24"/>
              </w:rPr>
              <w:t>2</w:t>
            </w:r>
            <w:r>
              <w:rPr>
                <w:rFonts w:hint="eastAsia" w:ascii="宋体" w:hAnsi="宋体"/>
                <w:sz w:val="24"/>
              </w:rPr>
              <w:t>.</w:t>
            </w:r>
            <w:r>
              <w:rPr>
                <w:rFonts w:hint="eastAsia" w:ascii="宋体" w:hAnsi="宋体" w:cs="仿宋_GB2312"/>
                <w:sz w:val="24"/>
              </w:rPr>
              <w:t>本人属社会在职人员，保证在办理入职手续时，与原单位办妥所有解除劳动合同的手续。如因本人与原单位的劳动合同关系纠纷，导致无法正常进行考察或按规定时间办理入职手续的，同意取消本人的录用资格</w:t>
            </w:r>
            <w:r>
              <w:rPr>
                <w:rFonts w:hint="eastAsia" w:ascii="宋体" w:hAnsi="宋体"/>
                <w:sz w:val="24"/>
              </w:rPr>
              <w:t>。</w:t>
            </w:r>
          </w:p>
          <w:p w14:paraId="16597D04">
            <w:pPr>
              <w:spacing w:line="300" w:lineRule="exact"/>
              <w:ind w:firstLine="480" w:firstLineChars="200"/>
              <w:rPr>
                <w:rFonts w:hint="eastAsia" w:ascii="宋体" w:hAnsi="宋体"/>
                <w:sz w:val="24"/>
              </w:rPr>
            </w:pPr>
            <w:r>
              <w:rPr>
                <w:rFonts w:ascii="宋体" w:hAnsi="宋体"/>
                <w:sz w:val="24"/>
              </w:rPr>
              <w:t>3</w:t>
            </w:r>
            <w:r>
              <w:rPr>
                <w:rFonts w:hint="eastAsia" w:ascii="宋体" w:hAnsi="宋体"/>
                <w:sz w:val="24"/>
              </w:rPr>
              <w:t>.</w:t>
            </w:r>
            <w:r>
              <w:rPr>
                <w:rFonts w:hint="eastAsia" w:ascii="宋体" w:hAnsi="宋体" w:cs="仿宋_GB2312"/>
                <w:sz w:val="24"/>
              </w:rPr>
              <w:t>本人承诺不主动放弃资格审查、笔试、面试、体检、考察、录用资格。</w:t>
            </w:r>
          </w:p>
          <w:p w14:paraId="2A65298F">
            <w:pPr>
              <w:spacing w:line="300" w:lineRule="exact"/>
              <w:ind w:firstLine="480" w:firstLineChars="200"/>
              <w:rPr>
                <w:rFonts w:hint="eastAsia" w:ascii="宋体" w:hAnsi="宋体"/>
                <w:sz w:val="24"/>
              </w:rPr>
            </w:pPr>
            <w:r>
              <w:rPr>
                <w:rFonts w:ascii="宋体" w:hAnsi="宋体"/>
                <w:sz w:val="24"/>
              </w:rPr>
              <w:t>4</w:t>
            </w:r>
            <w:r>
              <w:rPr>
                <w:rFonts w:hint="eastAsia" w:ascii="宋体" w:hAnsi="宋体"/>
                <w:sz w:val="24"/>
              </w:rPr>
              <w:t>.</w:t>
            </w:r>
            <w:r>
              <w:rPr>
                <w:rFonts w:hint="eastAsia" w:ascii="宋体" w:hAnsi="宋体" w:cs="仿宋_GB2312"/>
                <w:sz w:val="24"/>
              </w:rPr>
              <w:t>如因个人原因未能履行上述承诺的，愿意接受被取消本单位录用资格的处理。</w:t>
            </w:r>
          </w:p>
          <w:p w14:paraId="32A02906">
            <w:pPr>
              <w:spacing w:line="240" w:lineRule="atLeast"/>
              <w:rPr>
                <w:rFonts w:hint="eastAsia" w:ascii="宋体" w:hAnsi="宋体"/>
                <w:bCs/>
                <w:sz w:val="24"/>
              </w:rPr>
            </w:pPr>
          </w:p>
          <w:p w14:paraId="25178ABD">
            <w:pPr>
              <w:spacing w:line="240" w:lineRule="atLeast"/>
              <w:ind w:left="353" w:hanging="352" w:hangingChars="147"/>
              <w:rPr>
                <w:rFonts w:hint="eastAsia" w:ascii="宋体" w:hAnsi="宋体"/>
                <w:bCs/>
                <w:sz w:val="24"/>
              </w:rPr>
            </w:pPr>
            <w:r>
              <w:rPr>
                <w:rFonts w:hint="eastAsia" w:ascii="宋体" w:hAnsi="宋体"/>
                <w:bCs/>
                <w:sz w:val="24"/>
              </w:rPr>
              <w:t xml:space="preserve">报考人签名:          </w:t>
            </w:r>
            <w:r>
              <w:rPr>
                <w:rFonts w:ascii="宋体" w:hAnsi="宋体"/>
                <w:bCs/>
                <w:sz w:val="24"/>
              </w:rPr>
              <w:t xml:space="preserve">                  </w:t>
            </w:r>
            <w:r>
              <w:rPr>
                <w:rFonts w:hint="eastAsia" w:ascii="宋体" w:hAnsi="宋体"/>
                <w:bCs/>
                <w:sz w:val="24"/>
              </w:rPr>
              <w:t xml:space="preserve">填写时间： </w:t>
            </w:r>
            <w:r>
              <w:rPr>
                <w:rFonts w:ascii="宋体" w:hAnsi="宋体"/>
                <w:bCs/>
                <w:sz w:val="24"/>
              </w:rPr>
              <w:t xml:space="preserve">    </w:t>
            </w:r>
            <w:r>
              <w:rPr>
                <w:rFonts w:hint="eastAsia" w:ascii="宋体" w:hAnsi="宋体"/>
                <w:bCs/>
                <w:sz w:val="24"/>
              </w:rPr>
              <w:t xml:space="preserve">年 </w:t>
            </w:r>
            <w:r>
              <w:rPr>
                <w:rFonts w:ascii="宋体" w:hAnsi="宋体"/>
                <w:bCs/>
                <w:sz w:val="24"/>
              </w:rPr>
              <w:t xml:space="preserve">  </w:t>
            </w:r>
            <w:r>
              <w:rPr>
                <w:rFonts w:hint="eastAsia" w:ascii="宋体" w:hAnsi="宋体"/>
                <w:bCs/>
                <w:sz w:val="24"/>
              </w:rPr>
              <w:t xml:space="preserve">月 </w:t>
            </w:r>
            <w:r>
              <w:rPr>
                <w:rFonts w:ascii="宋体" w:hAnsi="宋体"/>
                <w:bCs/>
                <w:sz w:val="24"/>
              </w:rPr>
              <w:t xml:space="preserve">  </w:t>
            </w:r>
            <w:r>
              <w:rPr>
                <w:rFonts w:hint="eastAsia" w:ascii="宋体" w:hAnsi="宋体"/>
                <w:bCs/>
                <w:sz w:val="24"/>
              </w:rPr>
              <w:t>日</w:t>
            </w:r>
          </w:p>
          <w:p w14:paraId="7216E059">
            <w:pPr>
              <w:spacing w:line="240" w:lineRule="atLeast"/>
              <w:rPr>
                <w:rFonts w:hint="eastAsia" w:ascii="宋体" w:hAnsi="宋体"/>
                <w:bCs/>
                <w:sz w:val="24"/>
              </w:rPr>
            </w:pPr>
          </w:p>
          <w:p w14:paraId="72732381">
            <w:pPr>
              <w:spacing w:line="240" w:lineRule="atLeast"/>
              <w:ind w:left="353" w:hanging="352" w:hangingChars="147"/>
              <w:rPr>
                <w:rFonts w:hint="eastAsia" w:ascii="宋体" w:hAnsi="宋体"/>
                <w:bCs/>
                <w:sz w:val="24"/>
              </w:rPr>
            </w:pPr>
          </w:p>
          <w:p w14:paraId="15933925">
            <w:pPr>
              <w:spacing w:line="240" w:lineRule="atLeast"/>
              <w:ind w:left="353" w:hanging="352" w:hangingChars="147"/>
              <w:rPr>
                <w:rFonts w:hint="eastAsia" w:ascii="宋体" w:hAnsi="宋体"/>
                <w:b/>
                <w:bCs/>
                <w:sz w:val="24"/>
              </w:rPr>
            </w:pPr>
            <w:r>
              <w:rPr>
                <w:rFonts w:hint="eastAsia" w:ascii="宋体" w:hAnsi="宋体"/>
                <w:bCs/>
                <w:sz w:val="24"/>
              </w:rPr>
              <w:t xml:space="preserve">审核人签名:                </w:t>
            </w:r>
            <w:r>
              <w:rPr>
                <w:rFonts w:ascii="宋体" w:hAnsi="宋体"/>
                <w:bCs/>
                <w:sz w:val="24"/>
              </w:rPr>
              <w:t xml:space="preserve">           </w:t>
            </w:r>
            <w:r>
              <w:rPr>
                <w:rFonts w:hint="eastAsia" w:ascii="宋体" w:hAnsi="宋体"/>
                <w:bCs/>
                <w:sz w:val="24"/>
              </w:rPr>
              <w:t xml:space="preserve"> 审核时间:   </w:t>
            </w:r>
            <w:r>
              <w:rPr>
                <w:rFonts w:ascii="宋体" w:hAnsi="宋体"/>
                <w:bCs/>
                <w:sz w:val="24"/>
              </w:rPr>
              <w:t xml:space="preserve">  </w:t>
            </w:r>
            <w:r>
              <w:rPr>
                <w:rFonts w:hint="eastAsia" w:ascii="宋体" w:hAnsi="宋体"/>
                <w:bCs/>
                <w:sz w:val="24"/>
              </w:rPr>
              <w:t xml:space="preserve"> 年   月   日</w:t>
            </w:r>
          </w:p>
          <w:p w14:paraId="4DF4412E">
            <w:pPr>
              <w:pStyle w:val="2"/>
              <w:spacing w:line="260" w:lineRule="exact"/>
              <w:rPr>
                <w:rFonts w:hint="eastAsia"/>
                <w:bCs/>
                <w:sz w:val="24"/>
              </w:rPr>
            </w:pPr>
          </w:p>
        </w:tc>
      </w:tr>
    </w:tbl>
    <w:p w14:paraId="5A6BE879">
      <w:pPr>
        <w:widowControl/>
        <w:shd w:val="clear" w:color="auto" w:fill="FFFFFF"/>
        <w:ind w:left="286" w:leftChars="-269" w:hanging="851" w:hangingChars="353"/>
        <w:jc w:val="left"/>
        <w:rPr>
          <w:rFonts w:hint="eastAsia" w:ascii="宋体" w:hAnsi="宋体" w:cs="宋体"/>
          <w:b/>
          <w:bCs/>
          <w:kern w:val="0"/>
          <w:sz w:val="24"/>
        </w:rPr>
      </w:pPr>
      <w:r>
        <w:rPr>
          <w:rFonts w:hint="eastAsia" w:ascii="宋体" w:hAnsi="宋体"/>
          <w:b/>
          <w:bCs/>
          <w:sz w:val="24"/>
        </w:rPr>
        <w:t>备注:</w:t>
      </w:r>
      <w:r>
        <w:rPr>
          <w:rFonts w:ascii="宋体" w:hAnsi="宋体"/>
          <w:b/>
          <w:bCs/>
          <w:sz w:val="24"/>
        </w:rPr>
        <w:t>1.</w:t>
      </w:r>
      <w:r>
        <w:rPr>
          <w:rFonts w:hint="eastAsia" w:ascii="宋体" w:hAnsi="宋体"/>
          <w:b/>
          <w:bCs/>
          <w:sz w:val="24"/>
        </w:rPr>
        <w:t>报名时，报考人员打印此表，如实填写好姓名、是否应届生，本人亲笔签名，最后把</w:t>
      </w:r>
      <w:r>
        <w:rPr>
          <w:rFonts w:hint="eastAsia" w:ascii="宋体" w:hAnsi="宋体" w:cs="宋体"/>
          <w:b/>
          <w:bCs/>
          <w:kern w:val="0"/>
          <w:sz w:val="24"/>
        </w:rPr>
        <w:t>报名表、</w:t>
      </w:r>
      <w:r>
        <w:rPr>
          <w:b/>
          <w:bCs/>
        </w:rPr>
        <w:fldChar w:fldCharType="begin"/>
      </w:r>
      <w:r>
        <w:rPr>
          <w:b/>
          <w:bCs/>
        </w:rPr>
        <w:instrText xml:space="preserve">HYPERLINK "mailto:资料审查目录表、资格审查目录表中对应资料原件清晰扫描，合并一个PDF文件发送至学校人事干部邮箱772592418@qq.com"</w:instrText>
      </w:r>
      <w:r>
        <w:rPr>
          <w:rFonts w:hint="eastAsia"/>
          <w:b/>
          <w:bCs/>
        </w:rPr>
        <w:fldChar w:fldCharType="separate"/>
      </w:r>
      <w:r>
        <w:rPr>
          <w:rStyle w:val="9"/>
          <w:rFonts w:hint="eastAsia" w:ascii="宋体" w:hAnsi="宋体" w:cs="宋体"/>
          <w:b/>
          <w:bCs/>
          <w:color w:val="auto"/>
          <w:kern w:val="0"/>
          <w:sz w:val="24"/>
          <w:u w:val="none"/>
        </w:rPr>
        <w:t>资料审查目录表、资格审查目录表中对应资料原件清晰扫描，合并一个PDF</w:t>
      </w:r>
      <w:r>
        <w:rPr>
          <w:rStyle w:val="9"/>
          <w:rFonts w:ascii="宋体" w:hAnsi="宋体" w:cs="宋体"/>
          <w:b/>
          <w:bCs/>
          <w:color w:val="auto"/>
          <w:kern w:val="0"/>
          <w:sz w:val="24"/>
          <w:u w:val="none"/>
        </w:rPr>
        <w:t>文件</w:t>
      </w:r>
      <w:r>
        <w:rPr>
          <w:rStyle w:val="9"/>
          <w:rFonts w:hint="eastAsia" w:ascii="宋体" w:hAnsi="宋体" w:cs="宋体"/>
          <w:b/>
          <w:bCs/>
          <w:color w:val="auto"/>
          <w:kern w:val="0"/>
          <w:sz w:val="24"/>
          <w:u w:val="none"/>
        </w:rPr>
        <w:t>发送至学校人事干部邮箱772592418</w:t>
      </w:r>
      <w:r>
        <w:rPr>
          <w:rStyle w:val="9"/>
          <w:rFonts w:ascii="宋体" w:hAnsi="宋体" w:cs="宋体"/>
          <w:b/>
          <w:bCs/>
          <w:color w:val="auto"/>
          <w:kern w:val="0"/>
          <w:sz w:val="24"/>
          <w:u w:val="none"/>
        </w:rPr>
        <w:t>@qq.com</w:t>
      </w:r>
      <w:r>
        <w:rPr>
          <w:b/>
          <w:bCs/>
        </w:rPr>
        <w:fldChar w:fldCharType="end"/>
      </w:r>
      <w:r>
        <w:rPr>
          <w:rFonts w:ascii="宋体" w:hAnsi="宋体" w:cs="宋体"/>
          <w:b/>
          <w:bCs/>
          <w:kern w:val="0"/>
          <w:sz w:val="24"/>
        </w:rPr>
        <w:t xml:space="preserve"> </w:t>
      </w:r>
      <w:r>
        <w:rPr>
          <w:rFonts w:hint="eastAsia" w:ascii="宋体" w:hAnsi="宋体" w:cs="宋体"/>
          <w:b/>
          <w:bCs/>
          <w:kern w:val="0"/>
          <w:sz w:val="24"/>
        </w:rPr>
        <w:t>，</w:t>
      </w:r>
      <w:r>
        <w:rPr>
          <w:rFonts w:hint="eastAsia" w:ascii="宋体" w:hAnsi="宋体"/>
          <w:b/>
          <w:bCs/>
          <w:spacing w:val="8"/>
          <w:sz w:val="24"/>
          <w:shd w:val="clear" w:color="auto" w:fill="FFFFFF"/>
        </w:rPr>
        <w:t>请注明姓名+学历+手机号码</w:t>
      </w:r>
      <w:r>
        <w:rPr>
          <w:rFonts w:hint="eastAsia" w:ascii="宋体" w:hAnsi="宋体" w:cs="宋体"/>
          <w:b/>
          <w:bCs/>
          <w:kern w:val="0"/>
          <w:sz w:val="24"/>
        </w:rPr>
        <w:t>。</w:t>
      </w:r>
    </w:p>
    <w:p w14:paraId="1DB542CD">
      <w:pPr>
        <w:ind w:left="284" w:leftChars="1" w:hanging="282" w:hangingChars="117"/>
        <w:rPr>
          <w:rFonts w:hint="eastAsia" w:ascii="宋体" w:hAnsi="宋体"/>
          <w:b/>
          <w:bCs/>
          <w:sz w:val="24"/>
        </w:rPr>
      </w:pPr>
      <w:r>
        <w:rPr>
          <w:rFonts w:ascii="宋体" w:hAnsi="宋体"/>
          <w:b/>
          <w:bCs/>
          <w:sz w:val="24"/>
        </w:rPr>
        <w:t>2.</w:t>
      </w:r>
      <w:r>
        <w:rPr>
          <w:rFonts w:hint="eastAsia" w:ascii="宋体" w:hAnsi="宋体"/>
          <w:b/>
          <w:bCs/>
          <w:sz w:val="24"/>
        </w:rPr>
        <w:t>符合条件参加现场资格审查时，报考人员须带上此表，并自备好所需材料原件、复印件，交现场工作人员审查。</w:t>
      </w:r>
    </w:p>
    <w:sectPr>
      <w:pgSz w:w="11906" w:h="16838"/>
      <w:pgMar w:top="1134" w:right="1797" w:bottom="56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OGQzMGYxNzg1NGNhNTU4YjEzOGY3YWI0MGFmNjMifQ=="/>
  </w:docVars>
  <w:rsids>
    <w:rsidRoot w:val="00172A27"/>
    <w:rsid w:val="00003113"/>
    <w:rsid w:val="00080E18"/>
    <w:rsid w:val="0009099B"/>
    <w:rsid w:val="000B046C"/>
    <w:rsid w:val="000B67B4"/>
    <w:rsid w:val="000C1789"/>
    <w:rsid w:val="000C42C6"/>
    <w:rsid w:val="000D5A01"/>
    <w:rsid w:val="000E4E75"/>
    <w:rsid w:val="000F0A81"/>
    <w:rsid w:val="000F61A5"/>
    <w:rsid w:val="001026CE"/>
    <w:rsid w:val="00106567"/>
    <w:rsid w:val="0012609A"/>
    <w:rsid w:val="0012626C"/>
    <w:rsid w:val="00155357"/>
    <w:rsid w:val="001579D9"/>
    <w:rsid w:val="0019023F"/>
    <w:rsid w:val="00212DAA"/>
    <w:rsid w:val="00222EBB"/>
    <w:rsid w:val="00223C0A"/>
    <w:rsid w:val="0025388E"/>
    <w:rsid w:val="00255618"/>
    <w:rsid w:val="00261FC2"/>
    <w:rsid w:val="0027060F"/>
    <w:rsid w:val="00273E1C"/>
    <w:rsid w:val="0028043B"/>
    <w:rsid w:val="002A350C"/>
    <w:rsid w:val="002A5333"/>
    <w:rsid w:val="002B5AD3"/>
    <w:rsid w:val="002C1D6E"/>
    <w:rsid w:val="002E407D"/>
    <w:rsid w:val="002F334A"/>
    <w:rsid w:val="002F75A5"/>
    <w:rsid w:val="002F7B5C"/>
    <w:rsid w:val="0030638B"/>
    <w:rsid w:val="0030728E"/>
    <w:rsid w:val="00324349"/>
    <w:rsid w:val="0033206D"/>
    <w:rsid w:val="00350BF9"/>
    <w:rsid w:val="003515E0"/>
    <w:rsid w:val="003764D3"/>
    <w:rsid w:val="00377326"/>
    <w:rsid w:val="003A126C"/>
    <w:rsid w:val="003A4F0E"/>
    <w:rsid w:val="003C2A7A"/>
    <w:rsid w:val="003F0591"/>
    <w:rsid w:val="003F5986"/>
    <w:rsid w:val="003F6078"/>
    <w:rsid w:val="00413A2A"/>
    <w:rsid w:val="00417A24"/>
    <w:rsid w:val="00434B95"/>
    <w:rsid w:val="00440B39"/>
    <w:rsid w:val="0044131B"/>
    <w:rsid w:val="004559BF"/>
    <w:rsid w:val="00464D41"/>
    <w:rsid w:val="00495555"/>
    <w:rsid w:val="004C3BAD"/>
    <w:rsid w:val="004F66D4"/>
    <w:rsid w:val="00511F20"/>
    <w:rsid w:val="0051343F"/>
    <w:rsid w:val="00514074"/>
    <w:rsid w:val="00527453"/>
    <w:rsid w:val="00531A0D"/>
    <w:rsid w:val="00531B86"/>
    <w:rsid w:val="005D430E"/>
    <w:rsid w:val="005D70BA"/>
    <w:rsid w:val="00604603"/>
    <w:rsid w:val="006072B4"/>
    <w:rsid w:val="00616E13"/>
    <w:rsid w:val="006255EE"/>
    <w:rsid w:val="006442D4"/>
    <w:rsid w:val="00661FF8"/>
    <w:rsid w:val="0066247D"/>
    <w:rsid w:val="0067787E"/>
    <w:rsid w:val="006807FA"/>
    <w:rsid w:val="006837C8"/>
    <w:rsid w:val="00687409"/>
    <w:rsid w:val="006A0003"/>
    <w:rsid w:val="006B59F7"/>
    <w:rsid w:val="006C25CD"/>
    <w:rsid w:val="00712EAE"/>
    <w:rsid w:val="007165F9"/>
    <w:rsid w:val="007329AA"/>
    <w:rsid w:val="00733092"/>
    <w:rsid w:val="00737D5D"/>
    <w:rsid w:val="0074217E"/>
    <w:rsid w:val="00757EB5"/>
    <w:rsid w:val="00760EBB"/>
    <w:rsid w:val="007C4E29"/>
    <w:rsid w:val="007E1349"/>
    <w:rsid w:val="007F2D02"/>
    <w:rsid w:val="008061A9"/>
    <w:rsid w:val="00816ED2"/>
    <w:rsid w:val="008256A4"/>
    <w:rsid w:val="008265E7"/>
    <w:rsid w:val="0083171B"/>
    <w:rsid w:val="00840E4E"/>
    <w:rsid w:val="00843D4F"/>
    <w:rsid w:val="00855B02"/>
    <w:rsid w:val="00866754"/>
    <w:rsid w:val="00872A8D"/>
    <w:rsid w:val="00882DFF"/>
    <w:rsid w:val="0088599A"/>
    <w:rsid w:val="008906E1"/>
    <w:rsid w:val="00895B92"/>
    <w:rsid w:val="008B1D00"/>
    <w:rsid w:val="008C59E5"/>
    <w:rsid w:val="008C6D60"/>
    <w:rsid w:val="008D0AD4"/>
    <w:rsid w:val="008D27FB"/>
    <w:rsid w:val="008E43E5"/>
    <w:rsid w:val="009470EF"/>
    <w:rsid w:val="00955DB0"/>
    <w:rsid w:val="00974517"/>
    <w:rsid w:val="00980223"/>
    <w:rsid w:val="009A69C2"/>
    <w:rsid w:val="00A02D1A"/>
    <w:rsid w:val="00A0446E"/>
    <w:rsid w:val="00A236E4"/>
    <w:rsid w:val="00A86D4A"/>
    <w:rsid w:val="00AB7060"/>
    <w:rsid w:val="00AC77B5"/>
    <w:rsid w:val="00AD1BFE"/>
    <w:rsid w:val="00AD31C6"/>
    <w:rsid w:val="00B03A1C"/>
    <w:rsid w:val="00B0737E"/>
    <w:rsid w:val="00B105A3"/>
    <w:rsid w:val="00B12B37"/>
    <w:rsid w:val="00B15C21"/>
    <w:rsid w:val="00B401D9"/>
    <w:rsid w:val="00B4613C"/>
    <w:rsid w:val="00B4737D"/>
    <w:rsid w:val="00B5667B"/>
    <w:rsid w:val="00B668F8"/>
    <w:rsid w:val="00B726EC"/>
    <w:rsid w:val="00BE593C"/>
    <w:rsid w:val="00BF0177"/>
    <w:rsid w:val="00C31698"/>
    <w:rsid w:val="00C40498"/>
    <w:rsid w:val="00C845D1"/>
    <w:rsid w:val="00C8721F"/>
    <w:rsid w:val="00CA29E0"/>
    <w:rsid w:val="00CD15BC"/>
    <w:rsid w:val="00CD519D"/>
    <w:rsid w:val="00CF4AC5"/>
    <w:rsid w:val="00D02A1C"/>
    <w:rsid w:val="00D311C1"/>
    <w:rsid w:val="00D5539E"/>
    <w:rsid w:val="00D57106"/>
    <w:rsid w:val="00D761BA"/>
    <w:rsid w:val="00D85904"/>
    <w:rsid w:val="00D87E47"/>
    <w:rsid w:val="00DA7F11"/>
    <w:rsid w:val="00DF0B48"/>
    <w:rsid w:val="00E027C9"/>
    <w:rsid w:val="00E06C52"/>
    <w:rsid w:val="00E06FE2"/>
    <w:rsid w:val="00E35AAA"/>
    <w:rsid w:val="00E379A3"/>
    <w:rsid w:val="00E55CF4"/>
    <w:rsid w:val="00E87C31"/>
    <w:rsid w:val="00EA4498"/>
    <w:rsid w:val="00EB700A"/>
    <w:rsid w:val="00ED1656"/>
    <w:rsid w:val="00EE5A33"/>
    <w:rsid w:val="00EF69A1"/>
    <w:rsid w:val="00F27397"/>
    <w:rsid w:val="00F27CE8"/>
    <w:rsid w:val="00F34589"/>
    <w:rsid w:val="00F54CE1"/>
    <w:rsid w:val="00F71782"/>
    <w:rsid w:val="00F75C4D"/>
    <w:rsid w:val="00F842E7"/>
    <w:rsid w:val="00FA11F4"/>
    <w:rsid w:val="00FD62F0"/>
    <w:rsid w:val="00FF492B"/>
    <w:rsid w:val="06E63C42"/>
    <w:rsid w:val="0F184211"/>
    <w:rsid w:val="10A72188"/>
    <w:rsid w:val="136377DC"/>
    <w:rsid w:val="1511567F"/>
    <w:rsid w:val="18072453"/>
    <w:rsid w:val="1FDD4342"/>
    <w:rsid w:val="232225AC"/>
    <w:rsid w:val="240A547A"/>
    <w:rsid w:val="293A5069"/>
    <w:rsid w:val="2A7E2700"/>
    <w:rsid w:val="2DBA5D46"/>
    <w:rsid w:val="2DCA43C1"/>
    <w:rsid w:val="2FC041AA"/>
    <w:rsid w:val="31465324"/>
    <w:rsid w:val="315358CC"/>
    <w:rsid w:val="369F0EC4"/>
    <w:rsid w:val="380E3FB9"/>
    <w:rsid w:val="3D6127B1"/>
    <w:rsid w:val="40036136"/>
    <w:rsid w:val="450D4FB6"/>
    <w:rsid w:val="45520036"/>
    <w:rsid w:val="46A7218A"/>
    <w:rsid w:val="498C107A"/>
    <w:rsid w:val="4D3145B9"/>
    <w:rsid w:val="4FAE276C"/>
    <w:rsid w:val="550D42AB"/>
    <w:rsid w:val="55707B26"/>
    <w:rsid w:val="56F2559B"/>
    <w:rsid w:val="62E0112F"/>
    <w:rsid w:val="664358C0"/>
    <w:rsid w:val="673C426E"/>
    <w:rsid w:val="715F49E6"/>
    <w:rsid w:val="73284910"/>
    <w:rsid w:val="79B045E4"/>
    <w:rsid w:val="7C270B98"/>
    <w:rsid w:val="7DDA1587"/>
    <w:rsid w:val="7EAD35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w:basedOn w:val="1"/>
    <w:link w:val="10"/>
    <w:uiPriority w:val="0"/>
    <w:pPr>
      <w:spacing w:after="12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styleId="9">
    <w:name w:val="Hyperlink"/>
    <w:unhideWhenUsed/>
    <w:uiPriority w:val="99"/>
    <w:rPr>
      <w:color w:val="0000FF"/>
      <w:u w:val="single"/>
    </w:rPr>
  </w:style>
  <w:style w:type="character" w:customStyle="1" w:styleId="10">
    <w:name w:val="正文文本 字符"/>
    <w:link w:val="2"/>
    <w:uiPriority w:val="0"/>
    <w:rPr>
      <w:kern w:val="2"/>
      <w:sz w:val="21"/>
      <w:szCs w:val="24"/>
    </w:rPr>
  </w:style>
  <w:style w:type="paragraph" w:customStyle="1" w:styleId="11">
    <w:name w:val=" Char Char Char Char Char1 Char Char Char Char Char Char Char Char Char Char"/>
    <w:basedOn w:val="1"/>
    <w:uiPriority w:val="0"/>
    <w:pPr>
      <w:tabs>
        <w:tab w:val="left" w:pos="919"/>
      </w:tabs>
      <w:ind w:left="919" w:hanging="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735</Words>
  <Characters>774</Characters>
  <Lines>7</Lines>
  <Paragraphs>2</Paragraphs>
  <TotalTime>0</TotalTime>
  <ScaleCrop>false</ScaleCrop>
  <LinksUpToDate>false</LinksUpToDate>
  <CharactersWithSpaces>882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2014-11-06T07:20:00Z</dcterms:created>
  <dc:creator>Administrator</dc:creator>
  <cp:lastModifiedBy>陈家欣</cp:lastModifiedBy>
  <cp:lastPrinted>2021-11-19T03:27:00Z</cp:lastPrinted>
  <dcterms:modified xsi:type="dcterms:W3CDTF">2025-08-12T13:03:45Z</dcterms:modified>
  <dc:title>重要提醒：请考生不要修改本文档格式，下载后直接打印，考生基本信息手工填写，不需要打印</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C898CDD6974744D993EE2AC98E2BB5FD_13</vt:lpwstr>
  </property>
</Properties>
</file>