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A6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left="0" w:right="0" w:firstLine="420"/>
        <w:jc w:val="left"/>
        <w:rPr>
          <w:b/>
          <w:bCs/>
          <w:color w:val="102341"/>
          <w:spacing w:val="23"/>
          <w:vertAlign w:val="baseline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504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59A74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rFonts w:hint="default" w:eastAsiaTheme="minor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招聘岗位（</w:t>
            </w:r>
            <w:r>
              <w:rPr>
                <w:b/>
                <w:bCs/>
                <w:color w:val="102341"/>
                <w:spacing w:val="23"/>
              </w:rPr>
              <w:t>非京籍、京籍</w:t>
            </w: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）</w:t>
            </w:r>
          </w:p>
        </w:tc>
        <w:tc>
          <w:tcPr>
            <w:tcW w:w="4261" w:type="dxa"/>
          </w:tcPr>
          <w:p w14:paraId="5CDA0C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rFonts w:hint="default" w:eastAsiaTheme="minor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招聘人数</w:t>
            </w:r>
          </w:p>
        </w:tc>
      </w:tr>
      <w:tr w14:paraId="2101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0191C6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数学教师</w:t>
            </w:r>
          </w:p>
        </w:tc>
        <w:tc>
          <w:tcPr>
            <w:tcW w:w="4261" w:type="dxa"/>
            <w:shd w:val="clear"/>
            <w:vAlign w:val="top"/>
          </w:tcPr>
          <w:p w14:paraId="699266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38B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4792E2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物理教师</w:t>
            </w:r>
          </w:p>
        </w:tc>
        <w:tc>
          <w:tcPr>
            <w:tcW w:w="4261" w:type="dxa"/>
            <w:shd w:val="clear"/>
            <w:vAlign w:val="top"/>
          </w:tcPr>
          <w:p w14:paraId="3F940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41FC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6B64DF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历史教师</w:t>
            </w:r>
          </w:p>
        </w:tc>
        <w:tc>
          <w:tcPr>
            <w:tcW w:w="4261" w:type="dxa"/>
            <w:shd w:val="clear"/>
            <w:vAlign w:val="top"/>
          </w:tcPr>
          <w:p w14:paraId="2FAB7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4628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3E1A3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语文教师</w:t>
            </w:r>
          </w:p>
        </w:tc>
        <w:tc>
          <w:tcPr>
            <w:tcW w:w="4261" w:type="dxa"/>
            <w:shd w:val="clear"/>
            <w:vAlign w:val="top"/>
          </w:tcPr>
          <w:p w14:paraId="656A9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</w:tbl>
    <w:p w14:paraId="5BE1A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left="0" w:right="0" w:firstLine="420"/>
        <w:jc w:val="left"/>
        <w:rPr>
          <w:b/>
          <w:bCs/>
          <w:color w:val="102341"/>
          <w:spacing w:val="2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E9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4B0A0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  <w:shd w:val="clear"/>
            <w:vAlign w:val="top"/>
          </w:tcPr>
          <w:p w14:paraId="3FC6A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招聘人数</w:t>
            </w:r>
          </w:p>
        </w:tc>
      </w:tr>
      <w:tr w14:paraId="6B42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DFF3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数学外聘教师</w:t>
            </w:r>
          </w:p>
        </w:tc>
        <w:tc>
          <w:tcPr>
            <w:tcW w:w="4261" w:type="dxa"/>
          </w:tcPr>
          <w:p w14:paraId="3F465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7CE8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309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物理外聘教师</w:t>
            </w:r>
          </w:p>
        </w:tc>
        <w:tc>
          <w:tcPr>
            <w:tcW w:w="4261" w:type="dxa"/>
          </w:tcPr>
          <w:p w14:paraId="5059D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6ED3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C073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历史外聘教师</w:t>
            </w:r>
          </w:p>
        </w:tc>
        <w:tc>
          <w:tcPr>
            <w:tcW w:w="4261" w:type="dxa"/>
          </w:tcPr>
          <w:p w14:paraId="42580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bdr w:val="none" w:color="auto" w:sz="0" w:space="0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</w:tbl>
    <w:p w14:paraId="4D8881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left="0" w:right="0" w:firstLine="420"/>
        <w:jc w:val="left"/>
        <w:rPr>
          <w:b/>
          <w:bCs/>
          <w:color w:val="102341"/>
          <w:spacing w:val="23"/>
          <w:bdr w:val="none" w:color="auto" w:sz="0" w:space="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AE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11C91A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6CF5C0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招聘人数</w:t>
            </w:r>
          </w:p>
        </w:tc>
      </w:tr>
      <w:tr w14:paraId="7728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39D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数学实习教师</w:t>
            </w:r>
          </w:p>
        </w:tc>
        <w:tc>
          <w:tcPr>
            <w:tcW w:w="4261" w:type="dxa"/>
          </w:tcPr>
          <w:p w14:paraId="0FD6F0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63D2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3C96FE4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物理实习教师</w:t>
            </w:r>
          </w:p>
        </w:tc>
        <w:tc>
          <w:tcPr>
            <w:tcW w:w="4261" w:type="dxa"/>
          </w:tcPr>
          <w:p w14:paraId="240209FC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  <w:tr w14:paraId="2CED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5C2F9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历史实习教师</w:t>
            </w:r>
          </w:p>
        </w:tc>
        <w:tc>
          <w:tcPr>
            <w:tcW w:w="4261" w:type="dxa"/>
          </w:tcPr>
          <w:p w14:paraId="79F31F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right="0"/>
              <w:jc w:val="center"/>
              <w:rPr>
                <w:b/>
                <w:bCs/>
                <w:color w:val="102341"/>
                <w:spacing w:val="23"/>
                <w:vertAlign w:val="baseline"/>
              </w:rPr>
            </w:pPr>
            <w:r>
              <w:rPr>
                <w:b/>
                <w:bCs/>
                <w:color w:val="102341"/>
                <w:spacing w:val="23"/>
              </w:rPr>
              <w:t>1人</w:t>
            </w:r>
          </w:p>
        </w:tc>
      </w:tr>
    </w:tbl>
    <w:p w14:paraId="6B973CD8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2B5D"/>
    <w:rsid w:val="163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2025-08-15T01:50:00Z</dcterms:created>
  <dc:creator>可乐</dc:creator>
  <cp:lastModifiedBy>可乐</cp:lastModifiedBy>
  <dcterms:modified xsi:type="dcterms:W3CDTF">2025-08-15T01:53:34Z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CB797C3132A34A67A06EF7D3556CE8C6_11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