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A1" w:rsidRDefault="00E77B84" w:rsidP="00746641">
      <w:pPr>
        <w:widowControl/>
        <w:shd w:val="clear" w:color="auto" w:fill="FFFFFF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 xml:space="preserve"> </w:t>
      </w:r>
    </w:p>
    <w:p w:rsidR="00680DA1" w:rsidRDefault="00680DA1" w:rsidP="00746641">
      <w:pPr>
        <w:pStyle w:val="1"/>
        <w:widowControl/>
        <w:spacing w:afterLines="50" w:after="156"/>
        <w:ind w:right="108"/>
        <w:jc w:val="both"/>
        <w:rPr>
          <w:rFonts w:asciiTheme="majorEastAsia" w:eastAsiaTheme="majorEastAsia" w:hAnsiTheme="majorEastAsia" w:cs="宋体"/>
          <w:b/>
          <w:bCs/>
          <w:sz w:val="44"/>
          <w:szCs w:val="44"/>
          <w:shd w:val="clear" w:color="auto" w:fill="FFFFFF"/>
        </w:rPr>
      </w:pPr>
    </w:p>
    <w:p w:rsidR="00680DA1" w:rsidRDefault="00E77B84" w:rsidP="00746641">
      <w:pPr>
        <w:pStyle w:val="1"/>
        <w:widowControl/>
        <w:spacing w:afterLines="50" w:after="156"/>
        <w:ind w:right="108"/>
        <w:jc w:val="center"/>
        <w:rPr>
          <w:rFonts w:asciiTheme="majorEastAsia" w:eastAsiaTheme="majorEastAsia" w:hAnsiTheme="majorEastAsia" w:cs="宋体"/>
          <w:b/>
          <w:bCs/>
          <w:sz w:val="44"/>
          <w:szCs w:val="44"/>
          <w:shd w:val="clear" w:color="auto" w:fill="FFFFFF"/>
        </w:rPr>
      </w:pPr>
      <w:bookmarkStart w:id="0" w:name="_GoBack"/>
      <w:r>
        <w:rPr>
          <w:rFonts w:asciiTheme="majorEastAsia" w:eastAsiaTheme="majorEastAsia" w:hAnsiTheme="majorEastAsia" w:cs="宋体" w:hint="eastAsia"/>
          <w:b/>
          <w:bCs/>
          <w:sz w:val="44"/>
          <w:szCs w:val="44"/>
          <w:shd w:val="clear" w:color="auto" w:fill="FFFFFF"/>
        </w:rPr>
        <w:t>温岭市</w:t>
      </w:r>
      <w:r>
        <w:rPr>
          <w:rFonts w:asciiTheme="majorEastAsia" w:eastAsiaTheme="majorEastAsia" w:hAnsiTheme="majorEastAsia" w:cs="宋体" w:hint="eastAsia"/>
          <w:b/>
          <w:bCs/>
          <w:sz w:val="44"/>
          <w:szCs w:val="44"/>
          <w:shd w:val="clear" w:color="auto" w:fill="FFFFFF"/>
        </w:rPr>
        <w:t>公证处</w:t>
      </w:r>
      <w:r>
        <w:rPr>
          <w:rFonts w:asciiTheme="majorEastAsia" w:eastAsiaTheme="majorEastAsia" w:hAnsiTheme="majorEastAsia" w:cs="宋体" w:hint="eastAsia"/>
          <w:b/>
          <w:bCs/>
          <w:sz w:val="44"/>
          <w:szCs w:val="44"/>
          <w:shd w:val="clear" w:color="auto" w:fill="FFFFFF"/>
        </w:rPr>
        <w:t>编外人员招聘报名表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865"/>
        <w:gridCol w:w="170"/>
        <w:gridCol w:w="89"/>
        <w:gridCol w:w="876"/>
        <w:gridCol w:w="289"/>
        <w:gridCol w:w="587"/>
        <w:gridCol w:w="1034"/>
        <w:gridCol w:w="260"/>
        <w:gridCol w:w="602"/>
        <w:gridCol w:w="1202"/>
        <w:gridCol w:w="1571"/>
      </w:tblGrid>
      <w:tr w:rsidR="00680DA1">
        <w:trPr>
          <w:trHeight w:hRule="exact" w:val="567"/>
          <w:jc w:val="center"/>
        </w:trPr>
        <w:tc>
          <w:tcPr>
            <w:tcW w:w="1331" w:type="dxa"/>
            <w:vAlign w:val="center"/>
          </w:tcPr>
          <w:bookmarkEnd w:id="0"/>
          <w:p w:rsidR="00680DA1" w:rsidRDefault="00E77B84">
            <w:pPr>
              <w:pStyle w:val="1"/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姓名</w:t>
            </w:r>
          </w:p>
        </w:tc>
        <w:tc>
          <w:tcPr>
            <w:tcW w:w="1124" w:type="dxa"/>
            <w:gridSpan w:val="3"/>
            <w:vAlign w:val="center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76" w:type="dxa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性别</w:t>
            </w:r>
          </w:p>
        </w:tc>
        <w:tc>
          <w:tcPr>
            <w:tcW w:w="876" w:type="dxa"/>
            <w:gridSpan w:val="2"/>
            <w:vAlign w:val="center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rPr>
                <w:rFonts w:ascii="仿宋" w:eastAsia="仿宋" w:hAnsi="仿宋"/>
                <w:bCs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240" w:lineRule="atLeast"/>
              <w:rPr>
                <w:rFonts w:ascii="仿宋" w:eastAsia="仿宋" w:hAnsi="仿宋"/>
                <w:bCs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照片</w:t>
            </w:r>
          </w:p>
        </w:tc>
      </w:tr>
      <w:tr w:rsidR="00680DA1">
        <w:trPr>
          <w:trHeight w:hRule="exact" w:val="567"/>
          <w:jc w:val="center"/>
        </w:trPr>
        <w:tc>
          <w:tcPr>
            <w:tcW w:w="1331" w:type="dxa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政治面貌</w:t>
            </w:r>
          </w:p>
        </w:tc>
        <w:tc>
          <w:tcPr>
            <w:tcW w:w="1124" w:type="dxa"/>
            <w:gridSpan w:val="3"/>
            <w:vAlign w:val="center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240" w:lineRule="exact"/>
              <w:rPr>
                <w:rFonts w:ascii="仿宋" w:eastAsia="仿宋" w:hAnsi="仿宋"/>
                <w:bCs/>
              </w:rPr>
            </w:pPr>
          </w:p>
        </w:tc>
        <w:tc>
          <w:tcPr>
            <w:tcW w:w="876" w:type="dxa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民族</w:t>
            </w:r>
          </w:p>
        </w:tc>
        <w:tc>
          <w:tcPr>
            <w:tcW w:w="876" w:type="dxa"/>
            <w:gridSpan w:val="2"/>
            <w:vAlign w:val="center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240" w:lineRule="exact"/>
              <w:rPr>
                <w:rFonts w:ascii="仿宋" w:eastAsia="仿宋" w:hAnsi="仿宋"/>
                <w:bCs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before="100" w:after="100" w:line="26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学历</w:t>
            </w:r>
          </w:p>
        </w:tc>
        <w:tc>
          <w:tcPr>
            <w:tcW w:w="1804" w:type="dxa"/>
            <w:gridSpan w:val="2"/>
            <w:vAlign w:val="center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240" w:lineRule="atLeas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680DA1" w:rsidRDefault="00680DA1">
            <w:pPr>
              <w:jc w:val="center"/>
              <w:rPr>
                <w:rFonts w:ascii="仿宋" w:eastAsia="仿宋" w:hAnsi="仿宋" w:cs="Verdana"/>
                <w:bCs/>
                <w:sz w:val="24"/>
              </w:rPr>
            </w:pPr>
          </w:p>
        </w:tc>
      </w:tr>
      <w:tr w:rsidR="00680DA1">
        <w:trPr>
          <w:trHeight w:hRule="exact" w:val="567"/>
          <w:jc w:val="center"/>
        </w:trPr>
        <w:tc>
          <w:tcPr>
            <w:tcW w:w="1331" w:type="dxa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婚姻状况</w:t>
            </w:r>
          </w:p>
        </w:tc>
        <w:tc>
          <w:tcPr>
            <w:tcW w:w="1124" w:type="dxa"/>
            <w:gridSpan w:val="3"/>
            <w:vAlign w:val="center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24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876" w:type="dxa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籍贯</w:t>
            </w:r>
          </w:p>
        </w:tc>
        <w:tc>
          <w:tcPr>
            <w:tcW w:w="876" w:type="dxa"/>
            <w:gridSpan w:val="2"/>
            <w:vAlign w:val="center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before="100" w:after="100" w:line="26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爱好特长</w:t>
            </w:r>
          </w:p>
        </w:tc>
        <w:tc>
          <w:tcPr>
            <w:tcW w:w="1804" w:type="dxa"/>
            <w:gridSpan w:val="2"/>
            <w:vAlign w:val="center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240" w:lineRule="atLeas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680DA1" w:rsidRDefault="00680DA1">
            <w:pPr>
              <w:jc w:val="center"/>
              <w:rPr>
                <w:rFonts w:ascii="仿宋" w:eastAsia="仿宋" w:hAnsi="仿宋" w:cs="Verdana"/>
                <w:bCs/>
                <w:sz w:val="24"/>
              </w:rPr>
            </w:pPr>
          </w:p>
        </w:tc>
      </w:tr>
      <w:tr w:rsidR="00680DA1">
        <w:trPr>
          <w:trHeight w:hRule="exact" w:val="567"/>
          <w:jc w:val="center"/>
        </w:trPr>
        <w:tc>
          <w:tcPr>
            <w:tcW w:w="1331" w:type="dxa"/>
            <w:vAlign w:val="center"/>
          </w:tcPr>
          <w:p w:rsidR="00680DA1" w:rsidRDefault="00E77B84">
            <w:pPr>
              <w:pStyle w:val="1"/>
              <w:widowControl/>
              <w:wordWrap w:val="0"/>
              <w:spacing w:line="240" w:lineRule="atLeas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身份证号</w:t>
            </w:r>
          </w:p>
        </w:tc>
        <w:tc>
          <w:tcPr>
            <w:tcW w:w="2876" w:type="dxa"/>
            <w:gridSpan w:val="6"/>
            <w:vAlign w:val="center"/>
          </w:tcPr>
          <w:p w:rsidR="00680DA1" w:rsidRDefault="00680DA1">
            <w:pPr>
              <w:pStyle w:val="1"/>
              <w:widowControl/>
              <w:wordWrap w:val="0"/>
              <w:spacing w:line="240" w:lineRule="atLeast"/>
              <w:rPr>
                <w:rFonts w:ascii="仿宋" w:eastAsia="仿宋" w:hAnsi="仿宋"/>
                <w:bCs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联系电话</w:t>
            </w:r>
          </w:p>
        </w:tc>
        <w:tc>
          <w:tcPr>
            <w:tcW w:w="1804" w:type="dxa"/>
            <w:gridSpan w:val="2"/>
            <w:vAlign w:val="center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240" w:lineRule="atLeas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680DA1" w:rsidRDefault="00680DA1">
            <w:pPr>
              <w:jc w:val="center"/>
              <w:rPr>
                <w:rFonts w:ascii="仿宋" w:eastAsia="仿宋" w:hAnsi="仿宋" w:cs="Verdana"/>
                <w:bCs/>
                <w:sz w:val="24"/>
              </w:rPr>
            </w:pPr>
          </w:p>
        </w:tc>
      </w:tr>
      <w:tr w:rsidR="00680DA1">
        <w:trPr>
          <w:trHeight w:hRule="exact" w:val="519"/>
          <w:jc w:val="center"/>
        </w:trPr>
        <w:tc>
          <w:tcPr>
            <w:tcW w:w="1331" w:type="dxa"/>
            <w:vAlign w:val="center"/>
          </w:tcPr>
          <w:p w:rsidR="00680DA1" w:rsidRDefault="00E77B84">
            <w:pPr>
              <w:pStyle w:val="1"/>
              <w:widowControl/>
              <w:wordWrap w:val="0"/>
              <w:spacing w:line="240" w:lineRule="atLeas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家庭住址</w:t>
            </w:r>
          </w:p>
        </w:tc>
        <w:tc>
          <w:tcPr>
            <w:tcW w:w="7545" w:type="dxa"/>
            <w:gridSpan w:val="11"/>
            <w:vAlign w:val="center"/>
          </w:tcPr>
          <w:p w:rsidR="00680DA1" w:rsidRDefault="00680DA1">
            <w:pPr>
              <w:jc w:val="center"/>
              <w:rPr>
                <w:rFonts w:ascii="仿宋" w:eastAsia="仿宋" w:hAnsi="仿宋" w:cs="Verdana"/>
                <w:bCs/>
                <w:sz w:val="24"/>
              </w:rPr>
            </w:pPr>
          </w:p>
        </w:tc>
      </w:tr>
      <w:tr w:rsidR="00680DA1">
        <w:trPr>
          <w:trHeight w:val="673"/>
          <w:jc w:val="center"/>
        </w:trPr>
        <w:tc>
          <w:tcPr>
            <w:tcW w:w="1331" w:type="dxa"/>
            <w:vAlign w:val="center"/>
          </w:tcPr>
          <w:p w:rsidR="00680DA1" w:rsidRDefault="00E77B84">
            <w:pPr>
              <w:pStyle w:val="1"/>
              <w:widowControl/>
              <w:wordWrap w:val="0"/>
              <w:spacing w:line="240" w:lineRule="atLeas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毕业院校及专业</w:t>
            </w:r>
          </w:p>
        </w:tc>
        <w:tc>
          <w:tcPr>
            <w:tcW w:w="7545" w:type="dxa"/>
            <w:gridSpan w:val="11"/>
            <w:vAlign w:val="center"/>
          </w:tcPr>
          <w:p w:rsidR="00680DA1" w:rsidRDefault="00680DA1">
            <w:pPr>
              <w:jc w:val="center"/>
              <w:rPr>
                <w:rFonts w:ascii="仿宋" w:eastAsia="仿宋" w:hAnsi="仿宋" w:cs="Verdana"/>
                <w:bCs/>
                <w:sz w:val="24"/>
              </w:rPr>
            </w:pPr>
          </w:p>
        </w:tc>
      </w:tr>
      <w:tr w:rsidR="00680DA1">
        <w:trPr>
          <w:trHeight w:hRule="exact" w:val="567"/>
          <w:jc w:val="center"/>
        </w:trPr>
        <w:tc>
          <w:tcPr>
            <w:tcW w:w="1331" w:type="dxa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有无法</w:t>
            </w:r>
            <w:proofErr w:type="gramStart"/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律职业</w:t>
            </w:r>
            <w:proofErr w:type="gramEnd"/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资格证书</w:t>
            </w:r>
          </w:p>
        </w:tc>
        <w:tc>
          <w:tcPr>
            <w:tcW w:w="865" w:type="dxa"/>
            <w:vAlign w:val="center"/>
          </w:tcPr>
          <w:p w:rsidR="00680DA1" w:rsidRDefault="00680DA1">
            <w:pPr>
              <w:pStyle w:val="1"/>
              <w:widowControl/>
              <w:wordWrap w:val="0"/>
              <w:spacing w:line="240" w:lineRule="atLeast"/>
              <w:rPr>
                <w:rFonts w:ascii="仿宋" w:eastAsia="仿宋" w:hAnsi="仿宋"/>
                <w:bCs/>
              </w:rPr>
            </w:pPr>
          </w:p>
        </w:tc>
        <w:tc>
          <w:tcPr>
            <w:tcW w:w="3045" w:type="dxa"/>
            <w:gridSpan w:val="6"/>
            <w:vAlign w:val="center"/>
          </w:tcPr>
          <w:p w:rsidR="00680DA1" w:rsidRDefault="00E77B84">
            <w:pPr>
              <w:pStyle w:val="1"/>
              <w:widowControl/>
              <w:wordWrap w:val="0"/>
              <w:spacing w:line="240" w:lineRule="atLeas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有无参加过法律职业资格考试，最近一次的分数</w:t>
            </w:r>
          </w:p>
        </w:tc>
        <w:tc>
          <w:tcPr>
            <w:tcW w:w="3635" w:type="dxa"/>
            <w:gridSpan w:val="4"/>
            <w:vAlign w:val="center"/>
          </w:tcPr>
          <w:p w:rsidR="00680DA1" w:rsidRDefault="00680DA1">
            <w:pPr>
              <w:pStyle w:val="1"/>
              <w:widowControl/>
              <w:wordWrap w:val="0"/>
              <w:spacing w:line="240" w:lineRule="atLeast"/>
              <w:rPr>
                <w:rFonts w:ascii="仿宋" w:eastAsia="仿宋" w:hAnsi="仿宋"/>
                <w:bCs/>
              </w:rPr>
            </w:pPr>
          </w:p>
        </w:tc>
      </w:tr>
      <w:tr w:rsidR="00680DA1">
        <w:trPr>
          <w:trHeight w:val="3100"/>
          <w:jc w:val="center"/>
        </w:trPr>
        <w:tc>
          <w:tcPr>
            <w:tcW w:w="1331" w:type="dxa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before="100" w:after="100"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学习工作经历</w:t>
            </w:r>
            <w:r>
              <w:rPr>
                <w:rFonts w:ascii="仿宋" w:eastAsia="仿宋" w:hAnsi="仿宋" w:cs="仿宋_GB2312" w:hint="eastAsia"/>
                <w:bCs/>
              </w:rPr>
              <w:t>(</w:t>
            </w:r>
            <w:r>
              <w:rPr>
                <w:rFonts w:ascii="仿宋" w:eastAsia="仿宋" w:hAnsi="仿宋" w:cs="仿宋_GB2312" w:hint="eastAsia"/>
                <w:bCs/>
              </w:rPr>
              <w:t>从大专或本科开始填</w:t>
            </w:r>
            <w:r>
              <w:rPr>
                <w:rFonts w:ascii="仿宋" w:eastAsia="仿宋" w:hAnsi="仿宋" w:cs="仿宋_GB2312" w:hint="eastAsia"/>
                <w:bCs/>
              </w:rPr>
              <w:t>)</w:t>
            </w:r>
            <w:r>
              <w:rPr>
                <w:rFonts w:ascii="仿宋" w:eastAsia="仿宋" w:hAnsi="仿宋"/>
                <w:bCs/>
              </w:rPr>
              <w:t xml:space="preserve"> </w:t>
            </w:r>
          </w:p>
        </w:tc>
        <w:tc>
          <w:tcPr>
            <w:tcW w:w="7545" w:type="dxa"/>
            <w:gridSpan w:val="11"/>
          </w:tcPr>
          <w:p w:rsidR="00680DA1" w:rsidRDefault="00E77B84">
            <w:pPr>
              <w:pStyle w:val="1"/>
              <w:widowControl/>
              <w:wordWrap w:val="0"/>
              <w:spacing w:line="240" w:lineRule="atLeast"/>
              <w:jc w:val="both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（参考格式：</w:t>
            </w:r>
            <w:r>
              <w:rPr>
                <w:rFonts w:ascii="仿宋" w:eastAsia="仿宋" w:hAnsi="仿宋" w:cs="仿宋_GB2312" w:hint="eastAsia"/>
                <w:bCs/>
              </w:rPr>
              <w:t>20XX.XX</w:t>
            </w:r>
            <w:r>
              <w:rPr>
                <w:rFonts w:ascii="仿宋" w:eastAsia="仿宋" w:hAnsi="仿宋" w:cs="仿宋_GB2312"/>
                <w:bCs/>
              </w:rPr>
              <w:t>—</w:t>
            </w:r>
            <w:r>
              <w:rPr>
                <w:rFonts w:ascii="仿宋" w:eastAsia="仿宋" w:hAnsi="仿宋" w:cs="仿宋_GB2312" w:hint="eastAsia"/>
                <w:bCs/>
              </w:rPr>
              <w:t xml:space="preserve">20XX.XX     </w:t>
            </w:r>
            <w:r>
              <w:rPr>
                <w:rFonts w:ascii="仿宋" w:eastAsia="仿宋" w:hAnsi="仿宋" w:cs="仿宋_GB2312" w:hint="eastAsia"/>
                <w:bCs/>
              </w:rPr>
              <w:t>单位</w:t>
            </w:r>
            <w:r>
              <w:rPr>
                <w:rFonts w:ascii="仿宋" w:eastAsia="仿宋" w:hAnsi="仿宋" w:cs="仿宋_GB2312" w:hint="eastAsia"/>
                <w:bCs/>
              </w:rPr>
              <w:t xml:space="preserve"> </w:t>
            </w:r>
            <w:r>
              <w:rPr>
                <w:rFonts w:ascii="仿宋" w:eastAsia="仿宋" w:hAnsi="仿宋" w:cs="仿宋_GB2312" w:hint="eastAsia"/>
                <w:bCs/>
              </w:rPr>
              <w:t>职务）</w:t>
            </w:r>
          </w:p>
          <w:p w:rsidR="00680DA1" w:rsidRDefault="00680DA1">
            <w:pPr>
              <w:pStyle w:val="1"/>
              <w:widowControl/>
              <w:wordWrap w:val="0"/>
              <w:spacing w:line="240" w:lineRule="atLeast"/>
              <w:jc w:val="both"/>
              <w:rPr>
                <w:rFonts w:ascii="仿宋" w:eastAsia="仿宋" w:hAnsi="仿宋"/>
                <w:bCs/>
              </w:rPr>
            </w:pPr>
          </w:p>
        </w:tc>
      </w:tr>
      <w:tr w:rsidR="00680DA1">
        <w:trPr>
          <w:trHeight w:val="1117"/>
          <w:jc w:val="center"/>
        </w:trPr>
        <w:tc>
          <w:tcPr>
            <w:tcW w:w="1331" w:type="dxa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奖惩情况</w:t>
            </w:r>
          </w:p>
        </w:tc>
        <w:tc>
          <w:tcPr>
            <w:tcW w:w="7545" w:type="dxa"/>
            <w:gridSpan w:val="11"/>
          </w:tcPr>
          <w:p w:rsidR="00680DA1" w:rsidRDefault="00680DA1">
            <w:pPr>
              <w:pStyle w:val="1"/>
              <w:widowControl/>
              <w:wordWrap w:val="0"/>
              <w:spacing w:line="240" w:lineRule="atLeast"/>
              <w:rPr>
                <w:rFonts w:ascii="仿宋" w:eastAsia="仿宋" w:hAnsi="仿宋"/>
                <w:bCs/>
              </w:rPr>
            </w:pPr>
          </w:p>
        </w:tc>
      </w:tr>
      <w:tr w:rsidR="00680DA1">
        <w:trPr>
          <w:trHeight w:val="651"/>
          <w:jc w:val="center"/>
        </w:trPr>
        <w:tc>
          <w:tcPr>
            <w:tcW w:w="1331" w:type="dxa"/>
            <w:vMerge w:val="restart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家庭成员</w:t>
            </w:r>
          </w:p>
        </w:tc>
        <w:tc>
          <w:tcPr>
            <w:tcW w:w="1035" w:type="dxa"/>
            <w:gridSpan w:val="2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before="100" w:after="100"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before="100" w:after="100"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before="100" w:after="100"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出生年月</w:t>
            </w:r>
          </w:p>
        </w:tc>
        <w:tc>
          <w:tcPr>
            <w:tcW w:w="862" w:type="dxa"/>
            <w:gridSpan w:val="2"/>
            <w:vAlign w:val="center"/>
          </w:tcPr>
          <w:p w:rsidR="00680DA1" w:rsidRDefault="00E77B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680DA1" w:rsidRDefault="00E77B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2773" w:type="dxa"/>
            <w:gridSpan w:val="2"/>
            <w:vAlign w:val="center"/>
          </w:tcPr>
          <w:p w:rsidR="00680DA1" w:rsidRDefault="00E77B84">
            <w:pPr>
              <w:pStyle w:val="1"/>
              <w:widowControl/>
              <w:wordWrap w:val="0"/>
              <w:snapToGrid w:val="0"/>
              <w:spacing w:before="100" w:after="100"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工作单位及职务</w:t>
            </w:r>
          </w:p>
        </w:tc>
      </w:tr>
      <w:tr w:rsidR="00680DA1">
        <w:trPr>
          <w:trHeight w:val="651"/>
          <w:jc w:val="center"/>
        </w:trPr>
        <w:tc>
          <w:tcPr>
            <w:tcW w:w="1331" w:type="dxa"/>
            <w:vMerge/>
            <w:vAlign w:val="center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bCs/>
              </w:rPr>
            </w:pPr>
          </w:p>
        </w:tc>
        <w:tc>
          <w:tcPr>
            <w:tcW w:w="1035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254" w:type="dxa"/>
            <w:gridSpan w:val="3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621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862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2773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rPr>
                <w:rFonts w:ascii="仿宋" w:eastAsia="仿宋" w:hAnsi="仿宋" w:cs="仿宋_GB2312"/>
                <w:bCs/>
              </w:rPr>
            </w:pPr>
          </w:p>
        </w:tc>
      </w:tr>
      <w:tr w:rsidR="00680DA1">
        <w:trPr>
          <w:trHeight w:val="651"/>
          <w:jc w:val="center"/>
        </w:trPr>
        <w:tc>
          <w:tcPr>
            <w:tcW w:w="1331" w:type="dxa"/>
            <w:vMerge/>
            <w:vAlign w:val="center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bCs/>
              </w:rPr>
            </w:pPr>
          </w:p>
        </w:tc>
        <w:tc>
          <w:tcPr>
            <w:tcW w:w="1035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254" w:type="dxa"/>
            <w:gridSpan w:val="3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621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862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2773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</w:tr>
      <w:tr w:rsidR="00680DA1">
        <w:trPr>
          <w:trHeight w:val="651"/>
          <w:jc w:val="center"/>
        </w:trPr>
        <w:tc>
          <w:tcPr>
            <w:tcW w:w="1331" w:type="dxa"/>
            <w:vMerge/>
            <w:vAlign w:val="center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bCs/>
              </w:rPr>
            </w:pPr>
          </w:p>
        </w:tc>
        <w:tc>
          <w:tcPr>
            <w:tcW w:w="1035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254" w:type="dxa"/>
            <w:gridSpan w:val="3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621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862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2773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</w:tr>
      <w:tr w:rsidR="00680DA1">
        <w:trPr>
          <w:trHeight w:val="651"/>
          <w:jc w:val="center"/>
        </w:trPr>
        <w:tc>
          <w:tcPr>
            <w:tcW w:w="1331" w:type="dxa"/>
            <w:vMerge/>
            <w:vAlign w:val="center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bCs/>
              </w:rPr>
            </w:pPr>
          </w:p>
        </w:tc>
        <w:tc>
          <w:tcPr>
            <w:tcW w:w="1035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254" w:type="dxa"/>
            <w:gridSpan w:val="3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621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862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2773" w:type="dxa"/>
            <w:gridSpan w:val="2"/>
          </w:tcPr>
          <w:p w:rsidR="00680DA1" w:rsidRDefault="00680DA1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</w:tr>
    </w:tbl>
    <w:p w:rsidR="00680DA1" w:rsidRDefault="00680DA1">
      <w:pPr>
        <w:rPr>
          <w:rFonts w:ascii="仿宋" w:eastAsia="仿宋" w:hAnsi="仿宋"/>
          <w:sz w:val="32"/>
          <w:szCs w:val="32"/>
        </w:rPr>
      </w:pPr>
    </w:p>
    <w:sectPr w:rsidR="00680DA1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84" w:rsidRDefault="00E77B84" w:rsidP="00746641">
      <w:r>
        <w:separator/>
      </w:r>
    </w:p>
  </w:endnote>
  <w:endnote w:type="continuationSeparator" w:id="0">
    <w:p w:rsidR="00E77B84" w:rsidRDefault="00E77B84" w:rsidP="0074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84" w:rsidRDefault="00E77B84" w:rsidP="00746641">
      <w:r>
        <w:separator/>
      </w:r>
    </w:p>
  </w:footnote>
  <w:footnote w:type="continuationSeparator" w:id="0">
    <w:p w:rsidR="00E77B84" w:rsidRDefault="00E77B84" w:rsidP="00746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ZjYwODhmY2FjNDI1NzliZjkyNjU0ZWE3NjhiMjEifQ=="/>
  </w:docVars>
  <w:rsids>
    <w:rsidRoot w:val="007B1800"/>
    <w:rsid w:val="D7B000EB"/>
    <w:rsid w:val="EDFD2055"/>
    <w:rsid w:val="EEF60A11"/>
    <w:rsid w:val="0016777E"/>
    <w:rsid w:val="001E771D"/>
    <w:rsid w:val="002812CC"/>
    <w:rsid w:val="00562EC6"/>
    <w:rsid w:val="00563410"/>
    <w:rsid w:val="00583D25"/>
    <w:rsid w:val="00670AE9"/>
    <w:rsid w:val="00680DA1"/>
    <w:rsid w:val="006D6696"/>
    <w:rsid w:val="00746641"/>
    <w:rsid w:val="00797157"/>
    <w:rsid w:val="007B1800"/>
    <w:rsid w:val="007D375F"/>
    <w:rsid w:val="00814EA3"/>
    <w:rsid w:val="00894F70"/>
    <w:rsid w:val="008C68C4"/>
    <w:rsid w:val="00B241D6"/>
    <w:rsid w:val="00B947A4"/>
    <w:rsid w:val="00B94980"/>
    <w:rsid w:val="00D95A62"/>
    <w:rsid w:val="00DB36D5"/>
    <w:rsid w:val="00DD1ADB"/>
    <w:rsid w:val="00E247CB"/>
    <w:rsid w:val="00E77B84"/>
    <w:rsid w:val="00E836E1"/>
    <w:rsid w:val="00ED2830"/>
    <w:rsid w:val="00F533D0"/>
    <w:rsid w:val="00FC71D8"/>
    <w:rsid w:val="0ACC30D9"/>
    <w:rsid w:val="0E7655F8"/>
    <w:rsid w:val="0FA939EF"/>
    <w:rsid w:val="1010411C"/>
    <w:rsid w:val="12601686"/>
    <w:rsid w:val="126F0FF7"/>
    <w:rsid w:val="239B4AB5"/>
    <w:rsid w:val="25947D35"/>
    <w:rsid w:val="2EDE7464"/>
    <w:rsid w:val="32C36621"/>
    <w:rsid w:val="33C65AB4"/>
    <w:rsid w:val="3432195C"/>
    <w:rsid w:val="39BE4C00"/>
    <w:rsid w:val="447E6172"/>
    <w:rsid w:val="45CF7050"/>
    <w:rsid w:val="53923066"/>
    <w:rsid w:val="568E6429"/>
    <w:rsid w:val="5ADF41D4"/>
    <w:rsid w:val="64244D00"/>
    <w:rsid w:val="674221B8"/>
    <w:rsid w:val="757D3A08"/>
    <w:rsid w:val="75FE7ADA"/>
    <w:rsid w:val="76A9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rFonts w:cs="Times New Roman"/>
      <w:color w:val="0563C1"/>
      <w:u w:val="single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普通(网站)1"/>
    <w:basedOn w:val="a"/>
    <w:qFormat/>
    <w:pPr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rFonts w:cs="Times New Roman"/>
      <w:color w:val="0563C1"/>
      <w:u w:val="single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普通(网站)1"/>
    <w:basedOn w:val="a"/>
    <w:qFormat/>
    <w:pPr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2023-02-21T09:40:00Z</cp:lastPrinted>
  <dcterms:created xsi:type="dcterms:W3CDTF">2025-09-25T01:57:00Z</dcterms:created>
  <dcterms:modified xsi:type="dcterms:W3CDTF">2025-09-25T01:57:00Z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D7B5BAFF3E8D42E59A3401AFA662C339_13</vt:lpwstr>
  </property>
  <property fmtid="{D5CDD505-2E9C-101B-9397-08002B2CF9AE}" pid="4" name="KSOTemplateDocerSaveRecord">
    <vt:lpwstr>eyJoZGlkIjoiNmE5ZjYwODhmY2FjNDI1NzliZjkyNjU0ZWE3NjhiMjEiLCJ1c2VySWQiOiIxMzEyOTU1NzQ0In0=</vt:lpwstr>
  </property>
</Properties>
</file>