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A1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新吴区营商环境观察员申请表</w:t>
      </w:r>
    </w:p>
    <w:p w14:paraId="4B2C6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21"/>
        <w:gridCol w:w="1340"/>
        <w:gridCol w:w="1511"/>
        <w:gridCol w:w="1169"/>
        <w:gridCol w:w="1340"/>
        <w:gridCol w:w="1340"/>
      </w:tblGrid>
      <w:tr w14:paraId="1C46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  <w:gridSpan w:val="2"/>
          </w:tcPr>
          <w:p w14:paraId="4D3AF7A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40" w:type="dxa"/>
          </w:tcPr>
          <w:p w14:paraId="3783D7F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1" w:type="dxa"/>
          </w:tcPr>
          <w:p w14:paraId="7DDF0410">
            <w:pPr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69" w:type="dxa"/>
          </w:tcPr>
          <w:p w14:paraId="132A6A4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0" w:type="dxa"/>
          </w:tcPr>
          <w:p w14:paraId="1FB33958">
            <w:pPr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340" w:type="dxa"/>
          </w:tcPr>
          <w:p w14:paraId="7DBC72F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1FE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  <w:gridSpan w:val="2"/>
          </w:tcPr>
          <w:p w14:paraId="66CD6A7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340" w:type="dxa"/>
          </w:tcPr>
          <w:p w14:paraId="0BACD1B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1" w:type="dxa"/>
          </w:tcPr>
          <w:p w14:paraId="2C0D890E">
            <w:pPr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169" w:type="dxa"/>
          </w:tcPr>
          <w:p w14:paraId="556A869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0" w:type="dxa"/>
          </w:tcPr>
          <w:p w14:paraId="548BAA0B">
            <w:pPr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340" w:type="dxa"/>
          </w:tcPr>
          <w:p w14:paraId="57231B5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9DD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  <w:gridSpan w:val="2"/>
          </w:tcPr>
          <w:p w14:paraId="3FCCBED3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340" w:type="dxa"/>
          </w:tcPr>
          <w:p w14:paraId="5326A6D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1" w:type="dxa"/>
          </w:tcPr>
          <w:p w14:paraId="02C45FBE">
            <w:pPr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职务</w:t>
            </w: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/职称</w:t>
            </w:r>
          </w:p>
        </w:tc>
        <w:tc>
          <w:tcPr>
            <w:tcW w:w="1169" w:type="dxa"/>
          </w:tcPr>
          <w:p w14:paraId="4EE0687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0" w:type="dxa"/>
          </w:tcPr>
          <w:p w14:paraId="6CEB2928">
            <w:pPr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1340" w:type="dxa"/>
          </w:tcPr>
          <w:p w14:paraId="3F77845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FE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</w:trPr>
        <w:tc>
          <w:tcPr>
            <w:tcW w:w="819" w:type="dxa"/>
            <w:vMerge w:val="restart"/>
            <w:vAlign w:val="center"/>
          </w:tcPr>
          <w:p w14:paraId="4039242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专业领域与背景资料</w:t>
            </w:r>
          </w:p>
        </w:tc>
        <w:tc>
          <w:tcPr>
            <w:tcW w:w="7221" w:type="dxa"/>
            <w:gridSpan w:val="6"/>
          </w:tcPr>
          <w:p w14:paraId="484F7A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您所属的行业领域：</w:t>
            </w:r>
          </w:p>
          <w:p w14:paraId="755C8E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 农林牧渔业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 采矿业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 制造业</w:t>
            </w:r>
          </w:p>
          <w:p w14:paraId="0F52CD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 电力、热力、燃气及水生产和供应业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 建筑业</w:t>
            </w:r>
          </w:p>
          <w:p w14:paraId="270505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 批发和零售业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 交通运输、仓储和邮政业</w:t>
            </w:r>
          </w:p>
          <w:p w14:paraId="2586C6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 住宿和餐饮业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 信息传输、软件信息技术服务业</w:t>
            </w:r>
          </w:p>
          <w:p w14:paraId="28259F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 金融业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 房地产业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 租赁和商务服务业</w:t>
            </w:r>
          </w:p>
          <w:p w14:paraId="49FBAD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 科学研究和技术服务业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 xml:space="preserve">□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其他（请注明）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______</w:t>
            </w:r>
          </w:p>
        </w:tc>
      </w:tr>
      <w:tr w14:paraId="3BAE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819" w:type="dxa"/>
            <w:vMerge w:val="continue"/>
          </w:tcPr>
          <w:p w14:paraId="2011963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221" w:type="dxa"/>
            <w:gridSpan w:val="6"/>
          </w:tcPr>
          <w:p w14:paraId="6E31A7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Style w:val="8"/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Style w:val="8"/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您的企业规模：</w:t>
            </w:r>
            <w:r>
              <w:rPr>
                <w:rStyle w:val="8"/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如适用</w:t>
            </w:r>
            <w:r>
              <w:rPr>
                <w:rStyle w:val="8"/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）</w:t>
            </w:r>
          </w:p>
          <w:p w14:paraId="5E4159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大型企业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中型企业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小型企业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微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型</w:t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企业</w:t>
            </w: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</w:t>
            </w:r>
          </w:p>
          <w:p w14:paraId="65CFA3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个体工商户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不适用</w:t>
            </w:r>
          </w:p>
        </w:tc>
      </w:tr>
      <w:tr w14:paraId="7BB0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</w:trPr>
        <w:tc>
          <w:tcPr>
            <w:tcW w:w="819" w:type="dxa"/>
            <w:vMerge w:val="continue"/>
          </w:tcPr>
          <w:p w14:paraId="5D2B717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221" w:type="dxa"/>
            <w:gridSpan w:val="6"/>
          </w:tcPr>
          <w:p w14:paraId="6FB737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Style w:val="8"/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8"/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您最关注的营商环境议题：（可多选）</w:t>
            </w:r>
          </w:p>
          <w:p w14:paraId="41A71C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政务服务效率与质量</w:t>
            </w:r>
          </w:p>
          <w:p w14:paraId="4F0E21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政策法规的稳定性与透明度</w:t>
            </w:r>
          </w:p>
          <w:p w14:paraId="45225A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市场监管与行政执法</w:t>
            </w:r>
          </w:p>
          <w:p w14:paraId="359333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公共服务配套</w:t>
            </w:r>
          </w:p>
          <w:p w14:paraId="678134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融资信贷环境</w:t>
            </w:r>
          </w:p>
          <w:p w14:paraId="455344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知识产权保护</w:t>
            </w:r>
          </w:p>
          <w:p w14:paraId="19E4EC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创新创业支持</w:t>
            </w:r>
          </w:p>
          <w:p w14:paraId="77CA0F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其他（请注明）_________</w:t>
            </w:r>
          </w:p>
        </w:tc>
      </w:tr>
      <w:tr w14:paraId="72A2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819" w:type="dxa"/>
            <w:vMerge w:val="restart"/>
            <w:vAlign w:val="center"/>
          </w:tcPr>
          <w:p w14:paraId="630282C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自荐理由与优势</w:t>
            </w:r>
          </w:p>
        </w:tc>
        <w:tc>
          <w:tcPr>
            <w:tcW w:w="7221" w:type="dxa"/>
            <w:gridSpan w:val="6"/>
          </w:tcPr>
          <w:p w14:paraId="6F10CB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您为何希望成为一名营商环境观察员？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（请从个人经历、社会责任感、优化营商环境见解等方面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简要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阐述）</w:t>
            </w:r>
          </w:p>
          <w:p w14:paraId="7EC97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0962E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1F591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620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819" w:type="dxa"/>
            <w:vMerge w:val="continue"/>
          </w:tcPr>
          <w:p w14:paraId="29A2762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221" w:type="dxa"/>
            <w:gridSpan w:val="6"/>
          </w:tcPr>
          <w:p w14:paraId="26ECC3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您认为您能为营商环境观察工作带来哪些独特价值？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（例如：深厚的行业经验、广泛的企业联系、专业的分析能力、敏锐的洞察力等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，请简要阐述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）</w:t>
            </w:r>
            <w:bookmarkStart w:id="0" w:name="_GoBack"/>
            <w:bookmarkEnd w:id="0"/>
          </w:p>
          <w:p w14:paraId="4E703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76081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40C22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AC9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6" w:hRule="atLeast"/>
        </w:trPr>
        <w:tc>
          <w:tcPr>
            <w:tcW w:w="819" w:type="dxa"/>
            <w:vAlign w:val="center"/>
          </w:tcPr>
          <w:p w14:paraId="20D39A4C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本人</w:t>
            </w: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承诺</w:t>
            </w:r>
          </w:p>
        </w:tc>
        <w:tc>
          <w:tcPr>
            <w:tcW w:w="7221" w:type="dxa"/>
            <w:gridSpan w:val="6"/>
          </w:tcPr>
          <w:p w14:paraId="574AA5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本人</w:t>
            </w: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承诺：</w:t>
            </w:r>
          </w:p>
          <w:p w14:paraId="732DC0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所填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信息及提供材料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真实有效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；</w:t>
            </w:r>
          </w:p>
          <w:p w14:paraId="0190F8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积极参与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区营商办组织的相关调研、座谈和培训活动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；</w:t>
            </w:r>
          </w:p>
          <w:p w14:paraId="7F2152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客观公正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地反映情况，实事求是，不捏造、不夸大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；</w:t>
            </w:r>
          </w:p>
          <w:p w14:paraId="6539A8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遵守纪律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，不以观察员身份谋私或干扰企业正常生产经营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；</w:t>
            </w:r>
          </w:p>
          <w:p w14:paraId="5784F7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保密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在履职过程中接触到的未公开信息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  <w:p w14:paraId="0C0621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</w:p>
          <w:p w14:paraId="13D74D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承诺人签名：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__________________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日期：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_____年___月___日</w:t>
            </w:r>
          </w:p>
        </w:tc>
      </w:tr>
      <w:tr w14:paraId="3E9E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19" w:type="dxa"/>
            <w:vAlign w:val="center"/>
          </w:tcPr>
          <w:p w14:paraId="26D19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附件清单</w:t>
            </w:r>
          </w:p>
        </w:tc>
        <w:tc>
          <w:tcPr>
            <w:tcW w:w="7221" w:type="dxa"/>
            <w:gridSpan w:val="6"/>
          </w:tcPr>
          <w:p w14:paraId="00F01A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个人身份证复印件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个人简历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（如有）</w:t>
            </w:r>
          </w:p>
          <w:p w14:paraId="40A996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其他可证明个人能力或成就的材料（可选，如职称证书、获奖证明等）</w:t>
            </w:r>
          </w:p>
        </w:tc>
      </w:tr>
    </w:tbl>
    <w:p w14:paraId="677018A6">
      <w:pPr>
        <w:jc w:val="both"/>
        <w:rPr>
          <w:rFonts w:hint="default" w:ascii="Times New Roman" w:hAnsi="Times New Roman" w:eastAsia="方正仿宋_GBK" w:cs="Times New Roman"/>
          <w:vanish w:val="0"/>
          <w:sz w:val="28"/>
          <w:szCs w:val="28"/>
          <w:lang w:eastAsia="zh-CN"/>
        </w:rPr>
      </w:pPr>
    </w:p>
    <w:sectPr>
      <w:pgSz w:w="11906" w:h="16838"/>
      <w:pgMar w:top="1474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NzBkOWRjNWQ2MWJiNzIyYjRiNmEyM2QxMzBlZjEifQ=="/>
  </w:docVars>
  <w:rsids>
    <w:rsidRoot w:val="0ECA4CA3"/>
    <w:rsid w:val="06A3767D"/>
    <w:rsid w:val="06D575E9"/>
    <w:rsid w:val="0D1C07C5"/>
    <w:rsid w:val="0ECA4CA3"/>
    <w:rsid w:val="15DB004C"/>
    <w:rsid w:val="18E64474"/>
    <w:rsid w:val="1CAD0CF3"/>
    <w:rsid w:val="1CD37CCF"/>
    <w:rsid w:val="1E21497B"/>
    <w:rsid w:val="209F6845"/>
    <w:rsid w:val="29B669AE"/>
    <w:rsid w:val="2E805510"/>
    <w:rsid w:val="3050190A"/>
    <w:rsid w:val="32A47CEB"/>
    <w:rsid w:val="37820C63"/>
    <w:rsid w:val="38EF5A38"/>
    <w:rsid w:val="396627FA"/>
    <w:rsid w:val="3AD60C5E"/>
    <w:rsid w:val="3B273268"/>
    <w:rsid w:val="3EEE0293"/>
    <w:rsid w:val="406D5519"/>
    <w:rsid w:val="41EA3241"/>
    <w:rsid w:val="42EE29B9"/>
    <w:rsid w:val="43364990"/>
    <w:rsid w:val="44314AEE"/>
    <w:rsid w:val="44931975"/>
    <w:rsid w:val="449C6A74"/>
    <w:rsid w:val="45D87F80"/>
    <w:rsid w:val="46205483"/>
    <w:rsid w:val="471072A6"/>
    <w:rsid w:val="4C03562B"/>
    <w:rsid w:val="4D387556"/>
    <w:rsid w:val="4DE47447"/>
    <w:rsid w:val="4F8C5937"/>
    <w:rsid w:val="50B667D3"/>
    <w:rsid w:val="55F06C20"/>
    <w:rsid w:val="5A0802B0"/>
    <w:rsid w:val="5BA82211"/>
    <w:rsid w:val="5BA83AF9"/>
    <w:rsid w:val="5CC2508E"/>
    <w:rsid w:val="5DEA03F9"/>
    <w:rsid w:val="5EE44E48"/>
    <w:rsid w:val="60F82E2D"/>
    <w:rsid w:val="63B3128D"/>
    <w:rsid w:val="68210050"/>
    <w:rsid w:val="6A0605C0"/>
    <w:rsid w:val="6B016D82"/>
    <w:rsid w:val="6EE70B67"/>
    <w:rsid w:val="6F95026E"/>
    <w:rsid w:val="70453BB5"/>
    <w:rsid w:val="755A1EB0"/>
    <w:rsid w:val="76E9198A"/>
    <w:rsid w:val="77EF3DC5"/>
    <w:rsid w:val="7A79112D"/>
    <w:rsid w:val="7CC92281"/>
    <w:rsid w:val="7E837D82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648</Characters>
  <Lines>0</Lines>
  <Paragraphs>0</Paragraphs>
  <TotalTime>9</TotalTime>
  <ScaleCrop>false</ScaleCrop>
  <LinksUpToDate>false</LinksUpToDate>
  <CharactersWithSpaces>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2022-03-17T08:01:00Z</dcterms:created>
  <dc:creator>→Θ←</dc:creator>
  <cp:lastModifiedBy>Vicky</cp:lastModifiedBy>
  <dcterms:modified xsi:type="dcterms:W3CDTF">2025-09-25T02:34:05Z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F2DE7A01B81942A68A6FF763165AA021_13</vt:lpwstr>
  </property>
  <property fmtid="{D5CDD505-2E9C-101B-9397-08002B2CF9AE}" pid="4" name="KSOTemplateDocerSaveRecord">
    <vt:lpwstr>eyJoZGlkIjoiMWNkOTQ5MGMyOGZmM2RmMGEyNTYzMjA1MTgwMDQ3YjkiLCJ1c2VySWQiOiIxNjIwNzM5Mjk4In0=</vt:lpwstr>
  </property>
</Properties>
</file>